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8C" w:rsidRPr="00244D8C" w:rsidRDefault="00244D8C" w:rsidP="00244D8C">
      <w:pPr>
        <w:pStyle w:val="a5"/>
        <w:rPr>
          <w:rFonts w:ascii="Times New Roman" w:eastAsia="Times New Roman" w:hAnsi="Times New Roman" w:cs="Times New Roman"/>
          <w:sz w:val="24"/>
          <w:szCs w:val="24"/>
        </w:rPr>
      </w:pPr>
    </w:p>
    <w:p w:rsidR="00244D8C" w:rsidRPr="00244D8C" w:rsidRDefault="00244D8C" w:rsidP="00244D8C">
      <w:pPr>
        <w:pStyle w:val="a5"/>
        <w:rPr>
          <w:rFonts w:ascii="Times New Roman" w:eastAsia="Times New Roman" w:hAnsi="Times New Roman" w:cs="Times New Roman"/>
          <w:sz w:val="24"/>
          <w:szCs w:val="24"/>
        </w:rPr>
      </w:pPr>
      <w:r w:rsidRPr="00244D8C">
        <w:rPr>
          <w:rFonts w:ascii="Times New Roman" w:eastAsia="Times New Roman" w:hAnsi="Times New Roman" w:cs="Times New Roman"/>
          <w:sz w:val="24"/>
          <w:szCs w:val="24"/>
        </w:rPr>
        <w:t xml:space="preserve">                                    ПОСТАНОВЛЕНИЕ АДМИНИСТРАЦИИ</w:t>
      </w:r>
    </w:p>
    <w:p w:rsidR="00244D8C" w:rsidRPr="00244D8C" w:rsidRDefault="00244D8C" w:rsidP="00244D8C">
      <w:pPr>
        <w:pStyle w:val="a5"/>
        <w:rPr>
          <w:rFonts w:ascii="Times New Roman" w:eastAsia="Times New Roman" w:hAnsi="Times New Roman" w:cs="Times New Roman"/>
          <w:sz w:val="24"/>
          <w:szCs w:val="24"/>
        </w:rPr>
      </w:pPr>
      <w:r w:rsidRPr="00244D8C">
        <w:rPr>
          <w:rFonts w:ascii="Times New Roman" w:eastAsia="Times New Roman" w:hAnsi="Times New Roman" w:cs="Times New Roman"/>
          <w:sz w:val="24"/>
          <w:szCs w:val="24"/>
        </w:rPr>
        <w:t xml:space="preserve">                          ВЕРХНЕДОБРИНСКОГО СЕЛЬСКОГО ПОСЕЛЕНИЯ</w:t>
      </w:r>
    </w:p>
    <w:p w:rsidR="00244D8C" w:rsidRPr="00244D8C" w:rsidRDefault="00244D8C" w:rsidP="00244D8C">
      <w:pPr>
        <w:pStyle w:val="a5"/>
        <w:rPr>
          <w:rFonts w:ascii="Times New Roman" w:eastAsia="Times New Roman" w:hAnsi="Times New Roman" w:cs="Times New Roman"/>
          <w:sz w:val="24"/>
          <w:szCs w:val="24"/>
        </w:rPr>
      </w:pPr>
      <w:r w:rsidRPr="00244D8C">
        <w:rPr>
          <w:rFonts w:ascii="Times New Roman" w:eastAsia="Times New Roman" w:hAnsi="Times New Roman" w:cs="Times New Roman"/>
          <w:sz w:val="24"/>
          <w:szCs w:val="24"/>
        </w:rPr>
        <w:t xml:space="preserve">                               ЖИРНОВСКОГО МУНИЦИПАЛЬНОГО РАЙОНА</w:t>
      </w:r>
    </w:p>
    <w:p w:rsidR="00244D8C" w:rsidRPr="00244D8C" w:rsidRDefault="00244D8C" w:rsidP="00244D8C">
      <w:pPr>
        <w:pStyle w:val="a5"/>
        <w:rPr>
          <w:rFonts w:ascii="Times New Roman" w:eastAsia="Times New Roman" w:hAnsi="Times New Roman" w:cs="Times New Roman"/>
          <w:sz w:val="24"/>
          <w:szCs w:val="24"/>
        </w:rPr>
      </w:pPr>
      <w:r w:rsidRPr="00244D8C">
        <w:rPr>
          <w:rFonts w:ascii="Times New Roman" w:eastAsia="Times New Roman" w:hAnsi="Times New Roman" w:cs="Times New Roman"/>
          <w:sz w:val="24"/>
          <w:szCs w:val="24"/>
        </w:rPr>
        <w:t xml:space="preserve">                                             ВОЛГОГРАДСКОЙ ОБЛАСТИ</w:t>
      </w:r>
    </w:p>
    <w:p w:rsidR="00244D8C" w:rsidRPr="00244D8C" w:rsidRDefault="00244D8C" w:rsidP="00244D8C">
      <w:pPr>
        <w:pStyle w:val="a5"/>
        <w:rPr>
          <w:rFonts w:ascii="Times New Roman" w:eastAsia="Times New Roman" w:hAnsi="Times New Roman" w:cs="Times New Roman"/>
          <w:sz w:val="24"/>
          <w:szCs w:val="24"/>
        </w:rPr>
      </w:pPr>
      <w:r w:rsidRPr="00244D8C">
        <w:rPr>
          <w:rFonts w:ascii="Times New Roman" w:eastAsia="Times New Roman" w:hAnsi="Times New Roman" w:cs="Times New Roman"/>
          <w:sz w:val="24"/>
          <w:szCs w:val="24"/>
        </w:rPr>
        <w:t>_____________________________________________________________________________</w:t>
      </w:r>
    </w:p>
    <w:p w:rsidR="00244D8C" w:rsidRDefault="00244D8C" w:rsidP="00244D8C">
      <w:pPr>
        <w:pStyle w:val="a5"/>
        <w:rPr>
          <w:rFonts w:ascii="Times New Roman" w:hAnsi="Times New Roman" w:cs="Times New Roman"/>
          <w:sz w:val="24"/>
          <w:szCs w:val="24"/>
        </w:rPr>
      </w:pPr>
    </w:p>
    <w:p w:rsidR="00244D8C" w:rsidRDefault="00244D8C" w:rsidP="00244D8C">
      <w:pPr>
        <w:pStyle w:val="a5"/>
        <w:rPr>
          <w:rFonts w:ascii="Times New Roman" w:hAnsi="Times New Roman" w:cs="Times New Roman"/>
          <w:sz w:val="24"/>
          <w:szCs w:val="24"/>
        </w:rPr>
      </w:pPr>
      <w:r w:rsidRPr="00244D8C">
        <w:rPr>
          <w:rFonts w:ascii="Times New Roman" w:eastAsia="Times New Roman" w:hAnsi="Times New Roman" w:cs="Times New Roman"/>
          <w:sz w:val="24"/>
          <w:szCs w:val="24"/>
        </w:rPr>
        <w:t xml:space="preserve">от </w:t>
      </w:r>
      <w:r w:rsidR="0033673F">
        <w:rPr>
          <w:rFonts w:ascii="Times New Roman" w:eastAsia="Times New Roman" w:hAnsi="Times New Roman" w:cs="Times New Roman"/>
          <w:sz w:val="24"/>
          <w:szCs w:val="24"/>
        </w:rPr>
        <w:t xml:space="preserve"> 27</w:t>
      </w:r>
      <w:r w:rsidRPr="00244D8C">
        <w:rPr>
          <w:rFonts w:ascii="Times New Roman" w:eastAsia="Times New Roman" w:hAnsi="Times New Roman" w:cs="Times New Roman"/>
          <w:sz w:val="24"/>
          <w:szCs w:val="24"/>
        </w:rPr>
        <w:t>.</w:t>
      </w:r>
      <w:r w:rsidR="0033673F">
        <w:rPr>
          <w:rFonts w:ascii="Times New Roman" w:eastAsia="Times New Roman" w:hAnsi="Times New Roman" w:cs="Times New Roman"/>
          <w:sz w:val="24"/>
          <w:szCs w:val="24"/>
        </w:rPr>
        <w:t>11</w:t>
      </w:r>
      <w:r>
        <w:rPr>
          <w:rFonts w:ascii="Times New Roman" w:hAnsi="Times New Roman" w:cs="Times New Roman"/>
          <w:sz w:val="24"/>
          <w:szCs w:val="24"/>
        </w:rPr>
        <w:t>.</w:t>
      </w:r>
      <w:r w:rsidRPr="00244D8C">
        <w:rPr>
          <w:rFonts w:ascii="Times New Roman" w:eastAsia="Times New Roman" w:hAnsi="Times New Roman" w:cs="Times New Roman"/>
          <w:sz w:val="24"/>
          <w:szCs w:val="24"/>
        </w:rPr>
        <w:t>20</w:t>
      </w:r>
      <w:r>
        <w:rPr>
          <w:rFonts w:ascii="Times New Roman" w:hAnsi="Times New Roman" w:cs="Times New Roman"/>
          <w:sz w:val="24"/>
          <w:szCs w:val="24"/>
        </w:rPr>
        <w:t>20</w:t>
      </w:r>
      <w:r w:rsidRPr="00244D8C">
        <w:rPr>
          <w:rFonts w:ascii="Times New Roman" w:eastAsia="Times New Roman" w:hAnsi="Times New Roman" w:cs="Times New Roman"/>
          <w:sz w:val="24"/>
          <w:szCs w:val="24"/>
        </w:rPr>
        <w:t xml:space="preserve">г. № </w:t>
      </w:r>
      <w:r w:rsidR="00D720A5">
        <w:rPr>
          <w:rFonts w:ascii="Times New Roman" w:eastAsia="Times New Roman" w:hAnsi="Times New Roman" w:cs="Times New Roman"/>
          <w:sz w:val="24"/>
          <w:szCs w:val="24"/>
        </w:rPr>
        <w:t>5</w:t>
      </w:r>
      <w:r w:rsidR="00FA4DD1">
        <w:rPr>
          <w:rFonts w:ascii="Times New Roman" w:eastAsia="Times New Roman" w:hAnsi="Times New Roman" w:cs="Times New Roman"/>
          <w:sz w:val="24"/>
          <w:szCs w:val="24"/>
        </w:rPr>
        <w:t>1</w:t>
      </w:r>
    </w:p>
    <w:p w:rsidR="00244D8C" w:rsidRPr="00244D8C" w:rsidRDefault="00244D8C" w:rsidP="00244D8C">
      <w:pPr>
        <w:pStyle w:val="a5"/>
        <w:rPr>
          <w:rFonts w:ascii="Times New Roman" w:eastAsia="Times New Roman" w:hAnsi="Times New Roman" w:cs="Times New Roman"/>
          <w:sz w:val="24"/>
          <w:szCs w:val="24"/>
        </w:rPr>
      </w:pPr>
    </w:p>
    <w:p w:rsidR="00244D8C" w:rsidRPr="00244D8C" w:rsidRDefault="00244D8C" w:rsidP="00244D8C">
      <w:pPr>
        <w:autoSpaceDE w:val="0"/>
        <w:autoSpaceDN w:val="0"/>
        <w:adjustRightInd w:val="0"/>
        <w:jc w:val="center"/>
        <w:rPr>
          <w:rFonts w:ascii="Times New Roman" w:hAnsi="Times New Roman" w:cs="Times New Roman"/>
          <w:color w:val="000000"/>
          <w:sz w:val="24"/>
          <w:szCs w:val="24"/>
        </w:rPr>
      </w:pPr>
      <w:r w:rsidRPr="00244D8C">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муниципальной услуги </w:t>
      </w:r>
      <w:r w:rsidRPr="00244D8C">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Pr>
          <w:rFonts w:ascii="Times New Roman" w:hAnsi="Times New Roman" w:cs="Times New Roman"/>
          <w:sz w:val="24"/>
          <w:szCs w:val="24"/>
        </w:rPr>
        <w:t>Верхнедобринского сельского поселения</w:t>
      </w:r>
      <w:r w:rsidRPr="00244D8C">
        <w:rPr>
          <w:rFonts w:ascii="Times New Roman" w:hAnsi="Times New Roman" w:cs="Times New Roman"/>
          <w:sz w:val="24"/>
          <w:szCs w:val="24"/>
        </w:rPr>
        <w:t xml:space="preserve">, и земельных участков, государственная собственность на которые не разграничена, расположенных на территории </w:t>
      </w:r>
      <w:r>
        <w:rPr>
          <w:rFonts w:ascii="Times New Roman" w:hAnsi="Times New Roman" w:cs="Times New Roman"/>
          <w:sz w:val="24"/>
          <w:szCs w:val="24"/>
        </w:rPr>
        <w:t>Верхнедобринского сельского поселения</w:t>
      </w:r>
      <w:r w:rsidRPr="00244D8C">
        <w:rPr>
          <w:rFonts w:ascii="Times New Roman" w:hAnsi="Times New Roman" w:cs="Times New Roman"/>
          <w:sz w:val="24"/>
          <w:szCs w:val="24"/>
        </w:rPr>
        <w:t xml:space="preserve">, в аренду </w:t>
      </w:r>
      <w:r w:rsidRPr="00244D8C">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44D8C" w:rsidRPr="00244D8C" w:rsidRDefault="00244D8C" w:rsidP="00244D8C">
      <w:pPr>
        <w:pStyle w:val="a5"/>
        <w:rPr>
          <w:rFonts w:ascii="Times New Roman" w:eastAsia="Times New Roman" w:hAnsi="Times New Roman" w:cs="Times New Roman"/>
          <w:sz w:val="24"/>
          <w:szCs w:val="24"/>
        </w:rPr>
      </w:pPr>
    </w:p>
    <w:p w:rsidR="00244D8C" w:rsidRPr="00244D8C" w:rsidRDefault="00244D8C" w:rsidP="00244D8C">
      <w:pPr>
        <w:pStyle w:val="a5"/>
        <w:rPr>
          <w:rFonts w:ascii="Times New Roman" w:eastAsia="Times New Roman" w:hAnsi="Times New Roman" w:cs="Times New Roman"/>
          <w:sz w:val="24"/>
          <w:szCs w:val="24"/>
        </w:rPr>
      </w:pPr>
      <w:r w:rsidRPr="00244D8C">
        <w:rPr>
          <w:rFonts w:ascii="Times New Roman" w:eastAsia="Times New Roman" w:hAnsi="Times New Roman" w:cs="Times New Roman"/>
          <w:sz w:val="24"/>
          <w:szCs w:val="24"/>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Верхнедобринского сельского поселения от 17.06.2016 года № 49 </w:t>
      </w:r>
      <w:r w:rsidRPr="00244D8C">
        <w:rPr>
          <w:rFonts w:ascii="Times New Roman" w:eastAsia="Times New Roman" w:hAnsi="Times New Roman" w:cs="Times New Roman"/>
          <w:b/>
          <w:sz w:val="24"/>
          <w:szCs w:val="24"/>
        </w:rPr>
        <w:t>«</w:t>
      </w:r>
      <w:r w:rsidRPr="00244D8C">
        <w:rPr>
          <w:rStyle w:val="a6"/>
          <w:rFonts w:ascii="Times New Roman" w:eastAsia="Times New Roman" w:hAnsi="Times New Roman" w:cs="Times New Roman"/>
          <w:b w:val="0"/>
          <w:sz w:val="24"/>
          <w:szCs w:val="24"/>
        </w:rPr>
        <w:t>Об утверждении Порядка разработки и утверждения административных регламентов предоставления муниципальных услуг в Верхнедобринском сельском поселении»,</w:t>
      </w:r>
      <w:r w:rsidRPr="00244D8C">
        <w:rPr>
          <w:rStyle w:val="a6"/>
          <w:rFonts w:ascii="Times New Roman" w:eastAsia="Times New Roman" w:hAnsi="Times New Roman" w:cs="Times New Roman"/>
          <w:sz w:val="24"/>
          <w:szCs w:val="24"/>
        </w:rPr>
        <w:t xml:space="preserve"> </w:t>
      </w:r>
      <w:r w:rsidRPr="00244D8C">
        <w:rPr>
          <w:rFonts w:ascii="Times New Roman" w:eastAsia="Times New Roman" w:hAnsi="Times New Roman" w:cs="Times New Roman"/>
          <w:sz w:val="24"/>
          <w:szCs w:val="24"/>
        </w:rPr>
        <w:t>руководствуясь Уставом Верхнедобринского сельского поселения</w:t>
      </w:r>
    </w:p>
    <w:p w:rsidR="00244D8C" w:rsidRPr="00244D8C" w:rsidRDefault="00244D8C" w:rsidP="00244D8C">
      <w:pPr>
        <w:pStyle w:val="a5"/>
        <w:rPr>
          <w:rFonts w:ascii="Times New Roman" w:eastAsia="Times New Roman" w:hAnsi="Times New Roman" w:cs="Times New Roman"/>
          <w:sz w:val="24"/>
          <w:szCs w:val="24"/>
        </w:rPr>
      </w:pPr>
    </w:p>
    <w:p w:rsidR="00244D8C" w:rsidRPr="00244D8C" w:rsidRDefault="00244D8C" w:rsidP="00244D8C">
      <w:pPr>
        <w:pStyle w:val="a5"/>
        <w:rPr>
          <w:rFonts w:ascii="Times New Roman" w:eastAsia="Times New Roman" w:hAnsi="Times New Roman" w:cs="Times New Roman"/>
          <w:sz w:val="24"/>
          <w:szCs w:val="24"/>
        </w:rPr>
      </w:pPr>
      <w:r w:rsidRPr="00244D8C">
        <w:rPr>
          <w:rFonts w:ascii="Times New Roman" w:eastAsia="Times New Roman" w:hAnsi="Times New Roman" w:cs="Times New Roman"/>
          <w:sz w:val="24"/>
          <w:szCs w:val="24"/>
        </w:rPr>
        <w:t xml:space="preserve">ПОСТАНОВЛЯЮ: </w:t>
      </w:r>
    </w:p>
    <w:p w:rsidR="00244D8C" w:rsidRPr="00244D8C" w:rsidRDefault="00244D8C" w:rsidP="00244D8C">
      <w:pPr>
        <w:pStyle w:val="a5"/>
        <w:rPr>
          <w:rFonts w:ascii="Times New Roman" w:eastAsia="Times New Roman" w:hAnsi="Times New Roman" w:cs="Times New Roman"/>
          <w:sz w:val="24"/>
          <w:szCs w:val="24"/>
        </w:rPr>
      </w:pPr>
    </w:p>
    <w:p w:rsidR="00244D8C" w:rsidRPr="00244D8C" w:rsidRDefault="00244D8C" w:rsidP="00244D8C">
      <w:pPr>
        <w:autoSpaceDE w:val="0"/>
        <w:autoSpaceDN w:val="0"/>
        <w:adjustRightInd w:val="0"/>
        <w:rPr>
          <w:rFonts w:ascii="Times New Roman" w:eastAsia="Times New Roman" w:hAnsi="Times New Roman" w:cs="Times New Roman"/>
          <w:sz w:val="24"/>
          <w:szCs w:val="24"/>
        </w:rPr>
      </w:pPr>
      <w:r w:rsidRPr="00244D8C">
        <w:rPr>
          <w:rFonts w:ascii="Times New Roman" w:eastAsia="Times New Roman" w:hAnsi="Times New Roman" w:cs="Times New Roman"/>
          <w:sz w:val="24"/>
          <w:szCs w:val="24"/>
        </w:rPr>
        <w:t xml:space="preserve">          1. Утвердить административный регламент предоставления муниципальной услуги </w:t>
      </w:r>
      <w:r w:rsidRPr="00244D8C">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Pr>
          <w:rFonts w:ascii="Times New Roman" w:hAnsi="Times New Roman" w:cs="Times New Roman"/>
          <w:sz w:val="24"/>
          <w:szCs w:val="24"/>
        </w:rPr>
        <w:t>Верхнедобринского сельского поселения</w:t>
      </w:r>
      <w:r w:rsidRPr="00244D8C">
        <w:rPr>
          <w:rFonts w:ascii="Times New Roman" w:hAnsi="Times New Roman" w:cs="Times New Roman"/>
          <w:sz w:val="24"/>
          <w:szCs w:val="24"/>
        </w:rPr>
        <w:t xml:space="preserve">, и земельных участков, государственная собственность на которые не разграничена, расположенных на территории </w:t>
      </w:r>
      <w:r>
        <w:rPr>
          <w:rFonts w:ascii="Times New Roman" w:hAnsi="Times New Roman" w:cs="Times New Roman"/>
          <w:sz w:val="24"/>
          <w:szCs w:val="24"/>
        </w:rPr>
        <w:t>Верхнедобринского сельского поселения</w:t>
      </w:r>
      <w:r w:rsidRPr="00244D8C">
        <w:rPr>
          <w:rFonts w:ascii="Times New Roman" w:hAnsi="Times New Roman" w:cs="Times New Roman"/>
          <w:sz w:val="24"/>
          <w:szCs w:val="24"/>
        </w:rPr>
        <w:t xml:space="preserve">, в аренду </w:t>
      </w:r>
      <w:r w:rsidRPr="00244D8C">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0000"/>
          <w:sz w:val="24"/>
          <w:szCs w:val="24"/>
        </w:rPr>
        <w:t xml:space="preserve"> </w:t>
      </w:r>
      <w:r w:rsidRPr="00244D8C">
        <w:rPr>
          <w:rFonts w:ascii="Times New Roman" w:eastAsia="Times New Roman" w:hAnsi="Times New Roman" w:cs="Times New Roman"/>
          <w:sz w:val="24"/>
          <w:szCs w:val="24"/>
        </w:rPr>
        <w:t>согласно приложению к настоящему постановлению.</w:t>
      </w:r>
    </w:p>
    <w:p w:rsidR="00244D8C" w:rsidRPr="00244D8C" w:rsidRDefault="00244D8C" w:rsidP="00244D8C">
      <w:pPr>
        <w:pStyle w:val="a5"/>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44D8C">
        <w:rPr>
          <w:rFonts w:ascii="Times New Roman" w:eastAsia="Times New Roman" w:hAnsi="Times New Roman" w:cs="Times New Roman"/>
          <w:sz w:val="24"/>
          <w:szCs w:val="24"/>
        </w:rPr>
        <w:t>2. Настоящее постановление вступает в силу со дня его официального обнародования, а также подлежит размещению на официальном сайте Верхнедобринского  сельского поселения в сети Интернет.</w:t>
      </w:r>
    </w:p>
    <w:p w:rsidR="00244D8C" w:rsidRPr="00244D8C" w:rsidRDefault="00244D8C" w:rsidP="00244D8C">
      <w:pPr>
        <w:pStyle w:val="a5"/>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44D8C">
        <w:rPr>
          <w:rFonts w:ascii="Times New Roman" w:eastAsia="Times New Roman" w:hAnsi="Times New Roman" w:cs="Times New Roman"/>
          <w:sz w:val="24"/>
          <w:szCs w:val="24"/>
        </w:rPr>
        <w:t>3. Контроль за исполнением настоящего постановления оставляю за собой</w:t>
      </w:r>
    </w:p>
    <w:p w:rsidR="00244D8C" w:rsidRPr="00244D8C" w:rsidRDefault="00244D8C" w:rsidP="00244D8C">
      <w:pPr>
        <w:pStyle w:val="a5"/>
        <w:rPr>
          <w:rFonts w:ascii="Times New Roman" w:eastAsia="Times New Roman" w:hAnsi="Times New Roman" w:cs="Times New Roman"/>
          <w:b/>
          <w:bCs/>
          <w:sz w:val="24"/>
          <w:szCs w:val="24"/>
        </w:rPr>
      </w:pPr>
    </w:p>
    <w:p w:rsidR="00244D8C" w:rsidRPr="00244D8C" w:rsidRDefault="00244D8C" w:rsidP="00244D8C">
      <w:pPr>
        <w:pStyle w:val="a5"/>
        <w:rPr>
          <w:rFonts w:ascii="Times New Roman" w:eastAsia="Times New Roman" w:hAnsi="Times New Roman" w:cs="Times New Roman"/>
          <w:b/>
          <w:bCs/>
          <w:sz w:val="24"/>
          <w:szCs w:val="24"/>
        </w:rPr>
      </w:pPr>
    </w:p>
    <w:p w:rsidR="00244D8C" w:rsidRPr="00244D8C" w:rsidRDefault="00244D8C" w:rsidP="00244D8C">
      <w:pPr>
        <w:pStyle w:val="a5"/>
        <w:rPr>
          <w:rFonts w:ascii="Times New Roman" w:eastAsia="Times New Roman" w:hAnsi="Times New Roman" w:cs="Times New Roman"/>
          <w:bCs/>
          <w:sz w:val="24"/>
          <w:szCs w:val="24"/>
        </w:rPr>
      </w:pPr>
      <w:r w:rsidRPr="00244D8C">
        <w:rPr>
          <w:rFonts w:ascii="Times New Roman" w:eastAsia="Times New Roman" w:hAnsi="Times New Roman" w:cs="Times New Roman"/>
          <w:bCs/>
          <w:sz w:val="24"/>
          <w:szCs w:val="24"/>
        </w:rPr>
        <w:t xml:space="preserve">Глава Верхнедобринского сельского поселения                                              </w:t>
      </w:r>
      <w:r>
        <w:rPr>
          <w:rFonts w:ascii="Times New Roman" w:hAnsi="Times New Roman" w:cs="Times New Roman"/>
          <w:bCs/>
          <w:sz w:val="24"/>
          <w:szCs w:val="24"/>
        </w:rPr>
        <w:t>А.П.Вихрев</w:t>
      </w:r>
    </w:p>
    <w:p w:rsidR="00244D8C" w:rsidRPr="00244D8C" w:rsidRDefault="00244D8C" w:rsidP="00244D8C">
      <w:pPr>
        <w:pStyle w:val="a5"/>
        <w:rPr>
          <w:rFonts w:ascii="Times New Roman" w:eastAsia="Times New Roman" w:hAnsi="Times New Roman" w:cs="Times New Roman"/>
          <w:b/>
          <w:bCs/>
          <w:sz w:val="24"/>
          <w:szCs w:val="24"/>
        </w:rPr>
      </w:pPr>
    </w:p>
    <w:p w:rsidR="00244D8C" w:rsidRPr="00244D8C" w:rsidRDefault="00244D8C" w:rsidP="00244D8C">
      <w:pPr>
        <w:pStyle w:val="a5"/>
        <w:rPr>
          <w:rFonts w:ascii="Times New Roman" w:eastAsia="Times New Roman" w:hAnsi="Times New Roman" w:cs="Times New Roman"/>
          <w:b/>
          <w:bCs/>
          <w:sz w:val="24"/>
          <w:szCs w:val="24"/>
        </w:rPr>
      </w:pPr>
    </w:p>
    <w:p w:rsidR="00244D8C" w:rsidRPr="00244D8C" w:rsidRDefault="00244D8C" w:rsidP="00244D8C">
      <w:pPr>
        <w:pStyle w:val="a5"/>
        <w:rPr>
          <w:rFonts w:ascii="Times New Roman" w:eastAsia="Times New Roman" w:hAnsi="Times New Roman" w:cs="Times New Roman"/>
          <w:sz w:val="24"/>
          <w:szCs w:val="24"/>
        </w:rPr>
      </w:pPr>
    </w:p>
    <w:p w:rsidR="0063735F" w:rsidRPr="00244D8C" w:rsidRDefault="0063735F" w:rsidP="00244D8C">
      <w:pPr>
        <w:pStyle w:val="a5"/>
        <w:rPr>
          <w:rFonts w:ascii="Times New Roman" w:eastAsia="Times New Roman" w:hAnsi="Times New Roman" w:cs="Times New Roman"/>
          <w:sz w:val="24"/>
          <w:szCs w:val="24"/>
        </w:rPr>
      </w:pPr>
    </w:p>
    <w:p w:rsidR="0063735F" w:rsidRPr="00244D8C" w:rsidRDefault="0063735F" w:rsidP="00244D8C">
      <w:pPr>
        <w:pStyle w:val="a5"/>
        <w:jc w:val="right"/>
        <w:rPr>
          <w:rFonts w:ascii="Times New Roman" w:hAnsi="Times New Roman" w:cs="Times New Roman"/>
          <w:sz w:val="24"/>
          <w:szCs w:val="24"/>
        </w:rPr>
      </w:pPr>
      <w:r w:rsidRPr="00244D8C">
        <w:rPr>
          <w:rFonts w:ascii="Times New Roman" w:hAnsi="Times New Roman" w:cs="Times New Roman"/>
          <w:sz w:val="24"/>
          <w:szCs w:val="24"/>
        </w:rPr>
        <w:t xml:space="preserve">                                           Утвержден постановлением </w:t>
      </w:r>
    </w:p>
    <w:p w:rsidR="00244D8C" w:rsidRPr="00244D8C" w:rsidRDefault="00244D8C" w:rsidP="00244D8C">
      <w:pPr>
        <w:pStyle w:val="a5"/>
        <w:jc w:val="right"/>
        <w:rPr>
          <w:rFonts w:ascii="Times New Roman" w:hAnsi="Times New Roman" w:cs="Times New Roman"/>
          <w:sz w:val="24"/>
          <w:szCs w:val="24"/>
        </w:rPr>
      </w:pPr>
      <w:r>
        <w:rPr>
          <w:rFonts w:ascii="Times New Roman" w:hAnsi="Times New Roman" w:cs="Times New Roman"/>
          <w:sz w:val="24"/>
          <w:szCs w:val="24"/>
        </w:rPr>
        <w:t>а</w:t>
      </w:r>
      <w:r w:rsidRPr="00244D8C">
        <w:rPr>
          <w:rFonts w:ascii="Times New Roman" w:hAnsi="Times New Roman" w:cs="Times New Roman"/>
          <w:sz w:val="24"/>
          <w:szCs w:val="24"/>
        </w:rPr>
        <w:t>дминистрации Верхнедобринского</w:t>
      </w:r>
    </w:p>
    <w:p w:rsidR="00244D8C" w:rsidRPr="00244D8C" w:rsidRDefault="00244D8C" w:rsidP="00244D8C">
      <w:pPr>
        <w:pStyle w:val="a5"/>
        <w:jc w:val="right"/>
        <w:rPr>
          <w:rFonts w:ascii="Times New Roman" w:hAnsi="Times New Roman" w:cs="Times New Roman"/>
          <w:sz w:val="24"/>
          <w:szCs w:val="24"/>
        </w:rPr>
      </w:pPr>
      <w:r w:rsidRPr="00244D8C">
        <w:rPr>
          <w:rFonts w:ascii="Times New Roman" w:hAnsi="Times New Roman" w:cs="Times New Roman"/>
          <w:sz w:val="24"/>
          <w:szCs w:val="24"/>
        </w:rPr>
        <w:t xml:space="preserve"> сельского поселения</w:t>
      </w:r>
    </w:p>
    <w:p w:rsidR="0063735F" w:rsidRPr="00EE61A6" w:rsidRDefault="0063735F" w:rsidP="00EE61A6">
      <w:pPr>
        <w:pStyle w:val="a5"/>
        <w:jc w:val="right"/>
        <w:rPr>
          <w:rFonts w:ascii="Times New Roman" w:hAnsi="Times New Roman" w:cs="Times New Roman"/>
          <w:sz w:val="24"/>
          <w:szCs w:val="24"/>
        </w:rPr>
      </w:pPr>
      <w:r w:rsidRPr="00244D8C">
        <w:rPr>
          <w:rFonts w:ascii="Times New Roman" w:hAnsi="Times New Roman" w:cs="Times New Roman"/>
          <w:sz w:val="24"/>
          <w:szCs w:val="24"/>
        </w:rPr>
        <w:t xml:space="preserve">от </w:t>
      </w:r>
      <w:r w:rsidR="0033673F">
        <w:rPr>
          <w:rFonts w:ascii="Times New Roman" w:hAnsi="Times New Roman" w:cs="Times New Roman"/>
          <w:sz w:val="24"/>
          <w:szCs w:val="24"/>
        </w:rPr>
        <w:t>27.11</w:t>
      </w:r>
      <w:r w:rsidR="00244D8C" w:rsidRPr="00244D8C">
        <w:rPr>
          <w:rFonts w:ascii="Times New Roman" w:hAnsi="Times New Roman" w:cs="Times New Roman"/>
          <w:sz w:val="24"/>
          <w:szCs w:val="24"/>
        </w:rPr>
        <w:t>.</w:t>
      </w:r>
      <w:r w:rsidRPr="00244D8C">
        <w:rPr>
          <w:rFonts w:ascii="Times New Roman" w:hAnsi="Times New Roman" w:cs="Times New Roman"/>
          <w:sz w:val="24"/>
          <w:szCs w:val="24"/>
        </w:rPr>
        <w:t xml:space="preserve"> 20</w:t>
      </w:r>
      <w:r w:rsidR="00244D8C" w:rsidRPr="00244D8C">
        <w:rPr>
          <w:rFonts w:ascii="Times New Roman" w:hAnsi="Times New Roman" w:cs="Times New Roman"/>
          <w:sz w:val="24"/>
          <w:szCs w:val="24"/>
        </w:rPr>
        <w:t>20</w:t>
      </w:r>
      <w:r w:rsidRPr="00244D8C">
        <w:rPr>
          <w:rFonts w:ascii="Times New Roman" w:hAnsi="Times New Roman" w:cs="Times New Roman"/>
          <w:sz w:val="24"/>
          <w:szCs w:val="24"/>
        </w:rPr>
        <w:t xml:space="preserve"> г. №</w:t>
      </w:r>
      <w:r w:rsidR="0033673F">
        <w:rPr>
          <w:rFonts w:ascii="Times New Roman" w:hAnsi="Times New Roman" w:cs="Times New Roman"/>
          <w:sz w:val="24"/>
          <w:szCs w:val="24"/>
        </w:rPr>
        <w:t>51</w:t>
      </w:r>
    </w:p>
    <w:p w:rsidR="0063735F" w:rsidRPr="00EE61A6" w:rsidRDefault="0063735F" w:rsidP="0063735F">
      <w:pPr>
        <w:pStyle w:val="ConsPlusCell"/>
        <w:jc w:val="center"/>
        <w:rPr>
          <w:rFonts w:ascii="Times New Roman" w:hAnsi="Times New Roman" w:cs="Times New Roman"/>
          <w:b/>
          <w:sz w:val="24"/>
          <w:szCs w:val="24"/>
        </w:rPr>
      </w:pPr>
      <w:bookmarkStart w:id="0" w:name="Par34"/>
      <w:bookmarkEnd w:id="0"/>
      <w:r w:rsidRPr="00EE61A6">
        <w:rPr>
          <w:rFonts w:ascii="Times New Roman" w:hAnsi="Times New Roman" w:cs="Times New Roman"/>
          <w:b/>
          <w:sz w:val="24"/>
          <w:szCs w:val="24"/>
        </w:rPr>
        <w:t>Административный регламент</w:t>
      </w:r>
    </w:p>
    <w:p w:rsidR="0063735F" w:rsidRPr="00EE61A6" w:rsidRDefault="0063735F" w:rsidP="0063735F">
      <w:pPr>
        <w:autoSpaceDE w:val="0"/>
        <w:autoSpaceDN w:val="0"/>
        <w:adjustRightInd w:val="0"/>
        <w:jc w:val="center"/>
        <w:rPr>
          <w:rFonts w:ascii="Times New Roman" w:hAnsi="Times New Roman" w:cs="Times New Roman"/>
          <w:b/>
          <w:color w:val="000000"/>
          <w:sz w:val="24"/>
          <w:szCs w:val="24"/>
        </w:rPr>
      </w:pPr>
      <w:r w:rsidRPr="00EE61A6">
        <w:rPr>
          <w:rFonts w:ascii="Times New Roman" w:hAnsi="Times New Roman" w:cs="Times New Roman"/>
          <w:b/>
          <w:sz w:val="24"/>
          <w:szCs w:val="24"/>
        </w:rPr>
        <w:t>предоставления муниципальной услуги «Предоставление земельных участков, находящихся в муниципальной собственности</w:t>
      </w:r>
      <w:r w:rsidR="005142D8" w:rsidRPr="00EE61A6">
        <w:rPr>
          <w:rFonts w:ascii="Times New Roman" w:hAnsi="Times New Roman" w:cs="Times New Roman"/>
          <w:b/>
          <w:sz w:val="24"/>
          <w:szCs w:val="24"/>
        </w:rPr>
        <w:t xml:space="preserve"> Верхнедобринского сельского поселения</w:t>
      </w:r>
      <w:r w:rsidRPr="00EE61A6">
        <w:rPr>
          <w:rFonts w:ascii="Times New Roman" w:hAnsi="Times New Roman" w:cs="Times New Roman"/>
          <w:b/>
          <w:sz w:val="24"/>
          <w:szCs w:val="24"/>
        </w:rPr>
        <w:t>, и земельных участков, государственная собственность на которые не разграничена, расположенных на территории</w:t>
      </w:r>
      <w:r w:rsidR="005142D8" w:rsidRPr="00EE61A6">
        <w:rPr>
          <w:rFonts w:ascii="Times New Roman" w:hAnsi="Times New Roman" w:cs="Times New Roman"/>
          <w:b/>
          <w:sz w:val="24"/>
          <w:szCs w:val="24"/>
        </w:rPr>
        <w:t xml:space="preserve"> Верхнедобринского сельского поселения</w:t>
      </w:r>
      <w:r w:rsidRPr="00EE61A6">
        <w:rPr>
          <w:rFonts w:ascii="Times New Roman" w:hAnsi="Times New Roman" w:cs="Times New Roman"/>
          <w:b/>
          <w:sz w:val="24"/>
          <w:szCs w:val="24"/>
        </w:rPr>
        <w:t xml:space="preserve">, в аренду </w:t>
      </w:r>
      <w:r w:rsidRPr="00EE61A6">
        <w:rPr>
          <w:rFonts w:ascii="Times New Roman" w:hAnsi="Times New Roman" w:cs="Times New Roman"/>
          <w:b/>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3735F" w:rsidRPr="00EE61A6" w:rsidRDefault="0063735F" w:rsidP="0063735F">
      <w:pPr>
        <w:pStyle w:val="ConsPlusCell"/>
        <w:ind w:firstLine="709"/>
        <w:jc w:val="center"/>
        <w:rPr>
          <w:rFonts w:ascii="Times New Roman" w:hAnsi="Times New Roman" w:cs="Times New Roman"/>
          <w:sz w:val="24"/>
          <w:szCs w:val="24"/>
        </w:rPr>
      </w:pPr>
    </w:p>
    <w:p w:rsidR="0063735F" w:rsidRPr="00EE61A6" w:rsidRDefault="0063735F" w:rsidP="0063735F">
      <w:pPr>
        <w:widowControl w:val="0"/>
        <w:autoSpaceDE w:val="0"/>
        <w:autoSpaceDN w:val="0"/>
        <w:adjustRightInd w:val="0"/>
        <w:jc w:val="center"/>
        <w:outlineLvl w:val="1"/>
        <w:rPr>
          <w:rFonts w:ascii="Times New Roman" w:hAnsi="Times New Roman" w:cs="Times New Roman"/>
          <w:b/>
          <w:sz w:val="24"/>
          <w:szCs w:val="24"/>
        </w:rPr>
      </w:pPr>
      <w:r w:rsidRPr="00EE61A6">
        <w:rPr>
          <w:rFonts w:ascii="Times New Roman" w:hAnsi="Times New Roman" w:cs="Times New Roman"/>
          <w:b/>
          <w:sz w:val="24"/>
          <w:szCs w:val="24"/>
        </w:rPr>
        <w:t>1. Общие положения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1.1. Предмет регулирования</w:t>
      </w:r>
    </w:p>
    <w:p w:rsidR="0063735F" w:rsidRPr="00EE61A6" w:rsidRDefault="0063735F" w:rsidP="0063735F">
      <w:pPr>
        <w:autoSpaceDE w:val="0"/>
        <w:autoSpaceDN w:val="0"/>
        <w:adjustRightInd w:val="0"/>
        <w:ind w:firstLine="709"/>
        <w:jc w:val="both"/>
        <w:rPr>
          <w:rFonts w:ascii="Times New Roman" w:hAnsi="Times New Roman" w:cs="Times New Roman"/>
          <w:color w:val="000000"/>
          <w:sz w:val="24"/>
          <w:szCs w:val="24"/>
        </w:rPr>
      </w:pPr>
      <w:r w:rsidRPr="00EE61A6">
        <w:rPr>
          <w:rFonts w:ascii="Times New Roman" w:hAnsi="Times New Roman" w:cs="Times New Roman"/>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5142D8" w:rsidRPr="00EE61A6">
        <w:rPr>
          <w:rFonts w:ascii="Times New Roman" w:hAnsi="Times New Roman" w:cs="Times New Roman"/>
          <w:sz w:val="24"/>
          <w:szCs w:val="24"/>
        </w:rPr>
        <w:t>Верхнедобринского сельского поселения</w:t>
      </w:r>
      <w:r w:rsidRPr="00EE61A6">
        <w:rPr>
          <w:rFonts w:ascii="Times New Roman" w:hAnsi="Times New Roman" w:cs="Times New Roman"/>
          <w:sz w:val="24"/>
          <w:szCs w:val="24"/>
        </w:rPr>
        <w:t xml:space="preserve">, и земельных участков, государственная собственность на которые не разграничена, расположенных на территории </w:t>
      </w:r>
      <w:r w:rsidR="005142D8" w:rsidRPr="00EE61A6">
        <w:rPr>
          <w:rFonts w:ascii="Times New Roman" w:hAnsi="Times New Roman" w:cs="Times New Roman"/>
          <w:sz w:val="24"/>
          <w:szCs w:val="24"/>
        </w:rPr>
        <w:t>Верхнедобринского сельского поселения</w:t>
      </w:r>
      <w:r w:rsidRPr="00EE61A6">
        <w:rPr>
          <w:rFonts w:ascii="Times New Roman" w:hAnsi="Times New Roman" w:cs="Times New Roman"/>
          <w:sz w:val="24"/>
          <w:szCs w:val="24"/>
        </w:rPr>
        <w:t xml:space="preserve">, в аренду </w:t>
      </w:r>
      <w:r w:rsidRPr="00EE61A6">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E61A6">
        <w:rPr>
          <w:rFonts w:ascii="Times New Roman" w:hAnsi="Times New Roman" w:cs="Times New Roman"/>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5142D8" w:rsidRPr="00EE61A6">
        <w:rPr>
          <w:rFonts w:ascii="Times New Roman" w:hAnsi="Times New Roman" w:cs="Times New Roman"/>
          <w:sz w:val="24"/>
          <w:szCs w:val="24"/>
        </w:rPr>
        <w:t>администрацией Верхнедобринского сельского поселения</w:t>
      </w:r>
      <w:r w:rsidRPr="00EE61A6">
        <w:rPr>
          <w:rFonts w:ascii="Times New Roman" w:hAnsi="Times New Roman" w:cs="Times New Roman"/>
          <w:sz w:val="24"/>
          <w:szCs w:val="24"/>
        </w:rPr>
        <w:t>.</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1.2. Заявителями на получение муниципальной услуги являются:</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граждане Российской Федерации, иностранные граждане, лица без гражданства (далее также – граждане), </w:t>
      </w:r>
      <w:r w:rsidRPr="00EE61A6">
        <w:rPr>
          <w:rFonts w:ascii="Times New Roman" w:hAnsi="Times New Roman" w:cs="Times New Roman"/>
          <w:color w:val="000000"/>
          <w:sz w:val="24"/>
          <w:szCs w:val="24"/>
        </w:rPr>
        <w:t>крестьянские (фермерские) хозяйства,</w:t>
      </w:r>
      <w:r w:rsidRPr="00EE61A6">
        <w:rPr>
          <w:rFonts w:ascii="Times New Roman" w:hAnsi="Times New Roman" w:cs="Times New Roman"/>
          <w:sz w:val="24"/>
          <w:szCs w:val="24"/>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5142D8" w:rsidRPr="00EE61A6" w:rsidRDefault="005142D8" w:rsidP="005142D8">
      <w:pPr>
        <w:widowControl w:val="0"/>
        <w:autoSpaceDE w:val="0"/>
        <w:autoSpaceDN w:val="0"/>
        <w:adjustRightInd w:val="0"/>
        <w:ind w:firstLine="540"/>
        <w:jc w:val="both"/>
        <w:rPr>
          <w:rFonts w:ascii="Times New Roman" w:eastAsia="Times New Roman" w:hAnsi="Times New Roman" w:cs="Times New Roman"/>
          <w:sz w:val="24"/>
          <w:szCs w:val="24"/>
        </w:rPr>
      </w:pPr>
      <w:r w:rsidRPr="00EE61A6">
        <w:rPr>
          <w:rFonts w:ascii="Times New Roman" w:eastAsia="Times New Roman" w:hAnsi="Times New Roman" w:cs="Times New Roman"/>
          <w:sz w:val="24"/>
          <w:szCs w:val="24"/>
        </w:rPr>
        <w:t>1.3. Порядок информирования заявителей о предоставлении муниципальной услуги.</w:t>
      </w:r>
    </w:p>
    <w:p w:rsidR="005142D8" w:rsidRPr="00EE61A6" w:rsidRDefault="005142D8" w:rsidP="005142D8">
      <w:pPr>
        <w:widowControl w:val="0"/>
        <w:autoSpaceDE w:val="0"/>
        <w:autoSpaceDN w:val="0"/>
        <w:adjustRightInd w:val="0"/>
        <w:ind w:firstLine="540"/>
        <w:jc w:val="both"/>
        <w:rPr>
          <w:rFonts w:ascii="Times New Roman" w:eastAsia="Times New Roman" w:hAnsi="Times New Roman" w:cs="Times New Roman"/>
          <w:sz w:val="24"/>
          <w:szCs w:val="24"/>
        </w:rPr>
      </w:pPr>
      <w:r w:rsidRPr="00EE61A6">
        <w:rPr>
          <w:rFonts w:ascii="Times New Roman" w:eastAsia="Times New Roman" w:hAnsi="Times New Roman" w:cs="Times New Roman"/>
          <w:sz w:val="24"/>
          <w:szCs w:val="24"/>
        </w:rPr>
        <w:t>1.3.1 Сведения о месте нахождения, контактных телефонах и графике работы администрации Верхнедобринского сельского поселения, многофункционального центра (далее – МФЦ):</w:t>
      </w:r>
    </w:p>
    <w:p w:rsidR="005142D8" w:rsidRPr="00EE61A6" w:rsidRDefault="005142D8" w:rsidP="005142D8">
      <w:pPr>
        <w:rPr>
          <w:rFonts w:ascii="Times New Roman" w:eastAsia="Times New Roman" w:hAnsi="Times New Roman" w:cs="Times New Roman"/>
          <w:sz w:val="24"/>
          <w:szCs w:val="24"/>
        </w:rPr>
      </w:pPr>
      <w:r w:rsidRPr="00EE61A6">
        <w:rPr>
          <w:rFonts w:ascii="Times New Roman" w:eastAsia="Times New Roman" w:hAnsi="Times New Roman" w:cs="Times New Roman"/>
          <w:sz w:val="24"/>
          <w:szCs w:val="24"/>
        </w:rPr>
        <w:lastRenderedPageBreak/>
        <w:t>Информацию о предоставлении муниципальной услуги можно получить:</w:t>
      </w:r>
      <w:r w:rsidRPr="00EE61A6">
        <w:rPr>
          <w:rFonts w:ascii="Times New Roman" w:eastAsia="Times New Roman" w:hAnsi="Times New Roman" w:cs="Times New Roman"/>
          <w:sz w:val="24"/>
          <w:szCs w:val="24"/>
        </w:rPr>
        <w:br/>
        <w:t xml:space="preserve">        1) непосредственно в администрации Верхнедобринского сельского  поселения (далее по тексту - администрация), </w:t>
      </w:r>
    </w:p>
    <w:p w:rsidR="005142D8" w:rsidRPr="00EE61A6" w:rsidRDefault="005142D8" w:rsidP="005142D8">
      <w:pPr>
        <w:rPr>
          <w:rFonts w:ascii="Times New Roman" w:eastAsia="Times New Roman" w:hAnsi="Times New Roman" w:cs="Times New Roman"/>
          <w:sz w:val="24"/>
          <w:szCs w:val="24"/>
        </w:rPr>
      </w:pPr>
      <w:r w:rsidRPr="00EE61A6">
        <w:rPr>
          <w:rFonts w:ascii="Times New Roman" w:eastAsia="Times New Roman" w:hAnsi="Times New Roman" w:cs="Times New Roman"/>
          <w:sz w:val="24"/>
          <w:szCs w:val="24"/>
        </w:rPr>
        <w:t xml:space="preserve">         2) по почте (по письменным обращениям граждан): по адресу: 403782, Волгоградская область, Жирновский район, с.Верхняя Добринка,ул.Садовая, д.16.</w:t>
      </w:r>
      <w:r w:rsidRPr="00EE61A6">
        <w:rPr>
          <w:rFonts w:ascii="Times New Roman" w:eastAsia="Times New Roman" w:hAnsi="Times New Roman" w:cs="Times New Roman"/>
          <w:sz w:val="24"/>
          <w:szCs w:val="24"/>
        </w:rPr>
        <w:br/>
        <w:t xml:space="preserve">        3) посредством использования телефонной связи: 8 (84454) 6-07-67,</w:t>
      </w:r>
      <w:r w:rsidRPr="00EE61A6">
        <w:rPr>
          <w:rFonts w:ascii="Times New Roman" w:eastAsia="Times New Roman" w:hAnsi="Times New Roman" w:cs="Times New Roman"/>
          <w:sz w:val="24"/>
          <w:szCs w:val="24"/>
        </w:rPr>
        <w:br/>
        <w:t xml:space="preserve">         4) посредством использования электронной почты: V-Dobrinka2017@yandex.ru</w:t>
      </w:r>
      <w:r w:rsidRPr="00EE61A6">
        <w:rPr>
          <w:rFonts w:ascii="Times New Roman" w:eastAsia="Times New Roman" w:hAnsi="Times New Roman" w:cs="Times New Roman"/>
          <w:sz w:val="24"/>
          <w:szCs w:val="24"/>
        </w:rPr>
        <w:br/>
        <w:t xml:space="preserve">         5) на официальном сайте администрации Верхнедобринского сельского  поселения Жирновского муниципального района Волгоградской области в информационно-телекоммуникационной сети "Интернет" :  http://adm-verhnedobr.ru </w:t>
      </w:r>
    </w:p>
    <w:p w:rsidR="005142D8" w:rsidRPr="00EE61A6" w:rsidRDefault="005142D8" w:rsidP="005142D8">
      <w:pPr>
        <w:rPr>
          <w:rFonts w:ascii="Times New Roman" w:eastAsia="Times New Roman" w:hAnsi="Times New Roman" w:cs="Times New Roman"/>
          <w:sz w:val="24"/>
          <w:szCs w:val="24"/>
        </w:rPr>
      </w:pPr>
      <w:r w:rsidRPr="00EE61A6">
        <w:rPr>
          <w:rFonts w:ascii="Times New Roman" w:eastAsia="Times New Roman" w:hAnsi="Times New Roman" w:cs="Times New Roman"/>
          <w:sz w:val="24"/>
          <w:szCs w:val="24"/>
        </w:rPr>
        <w:t xml:space="preserve">     6) 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w:t>
      </w:r>
    </w:p>
    <w:p w:rsidR="005142D8" w:rsidRPr="00EE61A6" w:rsidRDefault="005142D8" w:rsidP="005142D8">
      <w:pPr>
        <w:rPr>
          <w:rFonts w:ascii="Times New Roman" w:eastAsia="Times New Roman" w:hAnsi="Times New Roman" w:cs="Times New Roman"/>
          <w:sz w:val="24"/>
          <w:szCs w:val="24"/>
        </w:rPr>
      </w:pPr>
      <w:r w:rsidRPr="00EE61A6">
        <w:rPr>
          <w:rFonts w:ascii="Times New Roman" w:eastAsia="Times New Roman" w:hAnsi="Times New Roman" w:cs="Times New Roman"/>
          <w:sz w:val="24"/>
          <w:szCs w:val="24"/>
        </w:rPr>
        <w:t xml:space="preserve">          Администрация Верхнедобринского сельского поселения</w:t>
      </w:r>
      <w:r w:rsidRPr="00EE61A6">
        <w:rPr>
          <w:rFonts w:ascii="Times New Roman" w:eastAsia="Times New Roman" w:hAnsi="Times New Roman" w:cs="Times New Roman"/>
          <w:i/>
          <w:sz w:val="24"/>
          <w:szCs w:val="24"/>
        </w:rPr>
        <w:t xml:space="preserve"> </w:t>
      </w:r>
      <w:r w:rsidRPr="00EE61A6">
        <w:rPr>
          <w:rFonts w:ascii="Times New Roman" w:eastAsia="Times New Roman" w:hAnsi="Times New Roman" w:cs="Times New Roman"/>
          <w:sz w:val="24"/>
          <w:szCs w:val="24"/>
        </w:rPr>
        <w:t>осуществляет прием заявителей, консультирование по вопросам предоставления услуги, вопросам выдачи документов по следующему графику:</w:t>
      </w:r>
    </w:p>
    <w:p w:rsidR="005142D8" w:rsidRPr="00EE61A6" w:rsidRDefault="005142D8" w:rsidP="005142D8">
      <w:pPr>
        <w:rPr>
          <w:rFonts w:ascii="Times New Roman" w:eastAsia="Times New Roman" w:hAnsi="Times New Roman" w:cs="Times New Roman"/>
          <w:sz w:val="24"/>
          <w:szCs w:val="24"/>
        </w:rPr>
      </w:pPr>
      <w:r w:rsidRPr="00EE61A6">
        <w:rPr>
          <w:rFonts w:ascii="Times New Roman" w:eastAsia="Times New Roman" w:hAnsi="Times New Roman" w:cs="Times New Roman"/>
          <w:sz w:val="24"/>
          <w:szCs w:val="24"/>
          <w:shd w:val="clear" w:color="auto" w:fill="FFFFFF"/>
        </w:rPr>
        <w:t>понедельник – пятница: 8.00 – 17.00, перерыв: 12.00 – 13.00</w:t>
      </w:r>
    </w:p>
    <w:p w:rsidR="005142D8" w:rsidRPr="00EE61A6" w:rsidRDefault="005142D8" w:rsidP="005142D8">
      <w:pPr>
        <w:rPr>
          <w:rFonts w:ascii="Times New Roman" w:eastAsia="Times New Roman" w:hAnsi="Times New Roman" w:cs="Times New Roman"/>
          <w:sz w:val="24"/>
          <w:szCs w:val="24"/>
          <w:shd w:val="clear" w:color="auto" w:fill="FFFFFF"/>
        </w:rPr>
      </w:pPr>
      <w:r w:rsidRPr="00EE61A6">
        <w:rPr>
          <w:rFonts w:ascii="Times New Roman" w:eastAsia="Times New Roman" w:hAnsi="Times New Roman" w:cs="Times New Roman"/>
          <w:sz w:val="24"/>
          <w:szCs w:val="24"/>
          <w:shd w:val="clear" w:color="auto" w:fill="FFFFFF"/>
        </w:rPr>
        <w:t xml:space="preserve">суббота, воскресенье – выходные дни.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1.3.2. Информацию о порядке предоставления муниципальной услуги заявитель может получить:</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непосредственно в </w:t>
      </w:r>
      <w:r w:rsidR="005142D8" w:rsidRPr="00EE61A6">
        <w:rPr>
          <w:rFonts w:ascii="Times New Roman" w:hAnsi="Times New Roman" w:cs="Times New Roman"/>
          <w:sz w:val="24"/>
          <w:szCs w:val="24"/>
        </w:rPr>
        <w:t>администрации Верхнедобринского сельского поселения</w:t>
      </w:r>
      <w:r w:rsidRPr="00EE61A6">
        <w:rPr>
          <w:rFonts w:ascii="Times New Roman" w:hAnsi="Times New Roman" w:cs="Times New Roman"/>
          <w:sz w:val="24"/>
          <w:szCs w:val="24"/>
        </w:rPr>
        <w:t xml:space="preserve"> (информационные стенды, устное информирование по телефону, а также на личном приеме муниципальными служащими </w:t>
      </w:r>
      <w:r w:rsidR="005142D8" w:rsidRPr="00EE61A6">
        <w:rPr>
          <w:rFonts w:ascii="Times New Roman" w:hAnsi="Times New Roman" w:cs="Times New Roman"/>
          <w:sz w:val="24"/>
          <w:szCs w:val="24"/>
        </w:rPr>
        <w:t>администрации Верхнедобринского сельского поселения</w:t>
      </w:r>
      <w:r w:rsidRPr="00EE61A6">
        <w:rPr>
          <w:rFonts w:ascii="Times New Roman" w:hAnsi="Times New Roman" w:cs="Times New Roman"/>
          <w:sz w:val="24"/>
          <w:szCs w:val="24"/>
        </w:rPr>
        <w:t>);</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по почте, в том числе электронной (</w:t>
      </w:r>
      <w:r w:rsidR="00EE61A6">
        <w:rPr>
          <w:rFonts w:ascii="Times New Roman" w:hAnsi="Times New Roman" w:cs="Times New Roman"/>
          <w:sz w:val="24"/>
          <w:szCs w:val="24"/>
          <w:lang w:val="en-US"/>
        </w:rPr>
        <w:t>V</w:t>
      </w:r>
      <w:r w:rsidR="00EE61A6" w:rsidRPr="00EE61A6">
        <w:rPr>
          <w:rFonts w:ascii="Times New Roman" w:hAnsi="Times New Roman" w:cs="Times New Roman"/>
          <w:sz w:val="24"/>
          <w:szCs w:val="24"/>
        </w:rPr>
        <w:t>-</w:t>
      </w:r>
      <w:r w:rsidR="00EE61A6">
        <w:rPr>
          <w:rFonts w:ascii="Times New Roman" w:hAnsi="Times New Roman" w:cs="Times New Roman"/>
          <w:sz w:val="24"/>
          <w:szCs w:val="24"/>
          <w:lang w:val="en-US"/>
        </w:rPr>
        <w:t>Dobrinka</w:t>
      </w:r>
      <w:r w:rsidR="00EE61A6" w:rsidRPr="00EE61A6">
        <w:rPr>
          <w:rFonts w:ascii="Times New Roman" w:hAnsi="Times New Roman" w:cs="Times New Roman"/>
          <w:sz w:val="24"/>
          <w:szCs w:val="24"/>
        </w:rPr>
        <w:t>2017@</w:t>
      </w:r>
      <w:r w:rsidR="00EE61A6">
        <w:rPr>
          <w:rFonts w:ascii="Times New Roman" w:hAnsi="Times New Roman" w:cs="Times New Roman"/>
          <w:sz w:val="24"/>
          <w:szCs w:val="24"/>
          <w:lang w:val="en-US"/>
        </w:rPr>
        <w:t>yandex</w:t>
      </w:r>
      <w:r w:rsidR="00EE61A6" w:rsidRPr="00EE61A6">
        <w:rPr>
          <w:rFonts w:ascii="Times New Roman" w:hAnsi="Times New Roman" w:cs="Times New Roman"/>
          <w:sz w:val="24"/>
          <w:szCs w:val="24"/>
        </w:rPr>
        <w:t>.</w:t>
      </w:r>
      <w:r w:rsidR="00EE61A6">
        <w:rPr>
          <w:rFonts w:ascii="Times New Roman" w:hAnsi="Times New Roman" w:cs="Times New Roman"/>
          <w:sz w:val="24"/>
          <w:szCs w:val="24"/>
          <w:lang w:val="en-US"/>
        </w:rPr>
        <w:t>ru</w:t>
      </w:r>
      <w:r w:rsidRPr="00EE61A6">
        <w:rPr>
          <w:rFonts w:ascii="Times New Roman" w:hAnsi="Times New Roman" w:cs="Times New Roman"/>
          <w:sz w:val="24"/>
          <w:szCs w:val="24"/>
        </w:rPr>
        <w:t>), в случае письменного обращения заявителя;</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в сети Интернет на официальном сайте </w:t>
      </w:r>
      <w:r w:rsidR="005142D8" w:rsidRPr="00EE61A6">
        <w:rPr>
          <w:rFonts w:ascii="Times New Roman" w:hAnsi="Times New Roman" w:cs="Times New Roman"/>
          <w:sz w:val="24"/>
          <w:szCs w:val="24"/>
        </w:rPr>
        <w:t>администрации Верхнедобринского сельского поселения</w:t>
      </w:r>
      <w:r w:rsidRPr="00EE61A6">
        <w:rPr>
          <w:rFonts w:ascii="Times New Roman" w:hAnsi="Times New Roman" w:cs="Times New Roman"/>
          <w:sz w:val="24"/>
          <w:szCs w:val="24"/>
        </w:rPr>
        <w:t xml:space="preserve"> (</w:t>
      </w:r>
      <w:r w:rsidR="005142D8" w:rsidRPr="00EE61A6">
        <w:rPr>
          <w:rFonts w:ascii="Times New Roman" w:hAnsi="Times New Roman" w:cs="Times New Roman"/>
          <w:sz w:val="24"/>
          <w:szCs w:val="24"/>
        </w:rPr>
        <w:t>Верхнедобринское34.рф</w:t>
      </w:r>
      <w:r w:rsidRPr="00EE61A6">
        <w:rPr>
          <w:rFonts w:ascii="Times New Roman" w:hAnsi="Times New Roman" w:cs="Times New Roman"/>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EE61A6">
          <w:rPr>
            <w:rStyle w:val="a3"/>
            <w:rFonts w:ascii="Times New Roman" w:hAnsi="Times New Roman" w:cs="Times New Roman"/>
            <w:sz w:val="24"/>
            <w:szCs w:val="24"/>
            <w:lang w:val="en-US"/>
          </w:rPr>
          <w:t>www</w:t>
        </w:r>
        <w:r w:rsidRPr="00EE61A6">
          <w:rPr>
            <w:rStyle w:val="a3"/>
            <w:rFonts w:ascii="Times New Roman" w:hAnsi="Times New Roman" w:cs="Times New Roman"/>
            <w:sz w:val="24"/>
            <w:szCs w:val="24"/>
          </w:rPr>
          <w:t>.</w:t>
        </w:r>
        <w:r w:rsidRPr="00EE61A6">
          <w:rPr>
            <w:rStyle w:val="a3"/>
            <w:rFonts w:ascii="Times New Roman" w:hAnsi="Times New Roman" w:cs="Times New Roman"/>
            <w:sz w:val="24"/>
            <w:szCs w:val="24"/>
            <w:lang w:val="en-US"/>
          </w:rPr>
          <w:t>gosuslugi</w:t>
        </w:r>
        <w:r w:rsidRPr="00EE61A6">
          <w:rPr>
            <w:rStyle w:val="a3"/>
            <w:rFonts w:ascii="Times New Roman" w:hAnsi="Times New Roman" w:cs="Times New Roman"/>
            <w:sz w:val="24"/>
            <w:szCs w:val="24"/>
          </w:rPr>
          <w:t>.</w:t>
        </w:r>
        <w:r w:rsidRPr="00EE61A6">
          <w:rPr>
            <w:rStyle w:val="a3"/>
            <w:rFonts w:ascii="Times New Roman" w:hAnsi="Times New Roman" w:cs="Times New Roman"/>
            <w:sz w:val="24"/>
            <w:szCs w:val="24"/>
            <w:lang w:val="en-US"/>
          </w:rPr>
          <w:t>ru</w:t>
        </w:r>
      </w:hyperlink>
      <w:r w:rsidRPr="00EE61A6">
        <w:rPr>
          <w:rFonts w:ascii="Times New Roman" w:hAnsi="Times New Roman" w:cs="Times New Roman"/>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w:t>
      </w:r>
    </w:p>
    <w:p w:rsidR="0063735F" w:rsidRPr="00EE61A6" w:rsidRDefault="0063735F" w:rsidP="0063735F">
      <w:pPr>
        <w:widowControl w:val="0"/>
        <w:autoSpaceDE w:val="0"/>
        <w:autoSpaceDN w:val="0"/>
        <w:adjustRightInd w:val="0"/>
        <w:ind w:firstLine="709"/>
        <w:outlineLvl w:val="1"/>
        <w:rPr>
          <w:rFonts w:ascii="Times New Roman" w:hAnsi="Times New Roman" w:cs="Times New Roman"/>
          <w:b/>
          <w:sz w:val="24"/>
          <w:szCs w:val="24"/>
        </w:rPr>
      </w:pPr>
    </w:p>
    <w:p w:rsidR="0063735F" w:rsidRPr="00EE61A6" w:rsidRDefault="0063735F" w:rsidP="0063735F">
      <w:pPr>
        <w:widowControl w:val="0"/>
        <w:autoSpaceDE w:val="0"/>
        <w:autoSpaceDN w:val="0"/>
        <w:adjustRightInd w:val="0"/>
        <w:jc w:val="center"/>
        <w:outlineLvl w:val="1"/>
        <w:rPr>
          <w:rFonts w:ascii="Times New Roman" w:hAnsi="Times New Roman" w:cs="Times New Roman"/>
          <w:b/>
          <w:sz w:val="24"/>
          <w:szCs w:val="24"/>
        </w:rPr>
      </w:pPr>
      <w:r w:rsidRPr="00EE61A6">
        <w:rPr>
          <w:rFonts w:ascii="Times New Roman" w:hAnsi="Times New Roman" w:cs="Times New Roman"/>
          <w:b/>
          <w:sz w:val="24"/>
          <w:szCs w:val="24"/>
        </w:rPr>
        <w:t>2. Стандарт предоставления муниципальной услуги</w:t>
      </w:r>
    </w:p>
    <w:p w:rsidR="0063735F" w:rsidRPr="00EE61A6" w:rsidRDefault="0063735F" w:rsidP="0063735F">
      <w:pPr>
        <w:pStyle w:val="ConsPlusNonformat"/>
        <w:ind w:firstLine="709"/>
        <w:jc w:val="both"/>
        <w:rPr>
          <w:rFonts w:ascii="Times New Roman" w:hAnsi="Times New Roman" w:cs="Times New Roman"/>
          <w:sz w:val="24"/>
          <w:szCs w:val="24"/>
        </w:rPr>
      </w:pP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    2.1.  Наименование муниципальной услуги – «Предоставление земельных участков, находящихся в муниципальной собственности </w:t>
      </w:r>
      <w:r w:rsidR="005142D8" w:rsidRPr="00EE61A6">
        <w:rPr>
          <w:rFonts w:ascii="Times New Roman" w:hAnsi="Times New Roman" w:cs="Times New Roman"/>
          <w:sz w:val="24"/>
          <w:szCs w:val="24"/>
        </w:rPr>
        <w:t>Верхнедобринского сельского поселения</w:t>
      </w:r>
      <w:r w:rsidRPr="00EE61A6">
        <w:rPr>
          <w:rFonts w:ascii="Times New Roman" w:hAnsi="Times New Roman" w:cs="Times New Roman"/>
          <w:sz w:val="24"/>
          <w:szCs w:val="24"/>
        </w:rPr>
        <w:t xml:space="preserve">, и земельных участков, государственная собственность на которые не разграничена, расположенных на территории </w:t>
      </w:r>
      <w:r w:rsidR="00E7111C" w:rsidRPr="00EE61A6">
        <w:rPr>
          <w:rFonts w:ascii="Times New Roman" w:hAnsi="Times New Roman" w:cs="Times New Roman"/>
          <w:sz w:val="24"/>
          <w:szCs w:val="24"/>
        </w:rPr>
        <w:t>Верхнедобринского сельского поселения</w:t>
      </w:r>
      <w:r w:rsidRPr="00EE61A6">
        <w:rPr>
          <w:rFonts w:ascii="Times New Roman" w:hAnsi="Times New Roman" w:cs="Times New Roman"/>
          <w:sz w:val="24"/>
          <w:szCs w:val="24"/>
        </w:rPr>
        <w:t xml:space="preserve">, в аренду </w:t>
      </w:r>
      <w:r w:rsidRPr="00EE61A6">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также предоставление земельного участка в аренду).</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предоставление муниципальной услуги по предоставлению земельных участков, находящихся в муниципальной собственности </w:t>
      </w:r>
      <w:r w:rsidR="00E7111C" w:rsidRPr="00EE61A6">
        <w:rPr>
          <w:rFonts w:ascii="Times New Roman" w:hAnsi="Times New Roman" w:cs="Times New Roman"/>
          <w:sz w:val="24"/>
          <w:szCs w:val="24"/>
        </w:rPr>
        <w:t>Верхнедобринского сельского поселения</w:t>
      </w:r>
      <w:r w:rsidRPr="00EE61A6">
        <w:rPr>
          <w:rFonts w:ascii="Times New Roman" w:hAnsi="Times New Roman" w:cs="Times New Roman"/>
          <w:sz w:val="24"/>
          <w:szCs w:val="24"/>
        </w:rPr>
        <w:t xml:space="preserve">, и земельных участков, государственная собственность на которые не разграничена, расположенных на территории </w:t>
      </w:r>
      <w:r w:rsidR="00E7111C" w:rsidRPr="00EE61A6">
        <w:rPr>
          <w:rFonts w:ascii="Times New Roman" w:hAnsi="Times New Roman" w:cs="Times New Roman"/>
          <w:sz w:val="24"/>
          <w:szCs w:val="24"/>
        </w:rPr>
        <w:t>Верхнедобринского сельского поселения</w:t>
      </w:r>
      <w:r w:rsidRPr="00EE61A6">
        <w:rPr>
          <w:rFonts w:ascii="Times New Roman" w:hAnsi="Times New Roman" w:cs="Times New Roman"/>
          <w:sz w:val="24"/>
          <w:szCs w:val="24"/>
        </w:rPr>
        <w:t xml:space="preserve">, в аренду осуществляется с предварительным согласованием предоставления земельного участка (далее также предварительное согласование). </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2.2. Муниципальная услуга предоставляется </w:t>
      </w:r>
      <w:r w:rsidR="00E7111C" w:rsidRPr="00EE61A6">
        <w:rPr>
          <w:rFonts w:ascii="Times New Roman" w:hAnsi="Times New Roman" w:cs="Times New Roman"/>
          <w:sz w:val="24"/>
          <w:szCs w:val="24"/>
        </w:rPr>
        <w:t xml:space="preserve">администрацией Верхнедобринского сельского поселения </w:t>
      </w:r>
      <w:r w:rsidRPr="00EE61A6">
        <w:rPr>
          <w:rFonts w:ascii="Times New Roman" w:hAnsi="Times New Roman" w:cs="Times New Roman"/>
          <w:sz w:val="24"/>
          <w:szCs w:val="24"/>
        </w:rPr>
        <w:t>(далее – уполномоченный орган).</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2.3. Результатом предоставления муниципальной услуги  является:</w:t>
      </w:r>
    </w:p>
    <w:p w:rsidR="0063735F" w:rsidRPr="00EE61A6" w:rsidRDefault="0063735F" w:rsidP="0063735F">
      <w:pPr>
        <w:widowControl w:val="0"/>
        <w:autoSpaceDE w:val="0"/>
        <w:autoSpaceDN w:val="0"/>
        <w:adjustRightInd w:val="0"/>
        <w:ind w:firstLine="709"/>
        <w:jc w:val="both"/>
        <w:rPr>
          <w:rFonts w:ascii="Times New Roman" w:hAnsi="Times New Roman" w:cs="Times New Roman"/>
          <w:b/>
          <w:color w:val="FF0000"/>
          <w:sz w:val="24"/>
          <w:szCs w:val="24"/>
        </w:rPr>
      </w:pPr>
      <w:r w:rsidRPr="00EE61A6">
        <w:rPr>
          <w:rFonts w:ascii="Times New Roman" w:hAnsi="Times New Roman" w:cs="Times New Roman"/>
          <w:sz w:val="24"/>
          <w:szCs w:val="24"/>
        </w:rPr>
        <w:t>- решение уполномоченного органа об отказе в предварительном согласовании предоставления земельного участка в аренду;</w:t>
      </w:r>
      <w:r w:rsidRPr="00EE61A6">
        <w:rPr>
          <w:rStyle w:val="af"/>
          <w:rFonts w:ascii="Times New Roman" w:hAnsi="Times New Roman" w:cs="Times New Roman"/>
          <w:color w:val="FF0000"/>
          <w:sz w:val="24"/>
          <w:szCs w:val="24"/>
        </w:rPr>
        <w:t xml:space="preserve"> </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решение уполномоченного органа о предварительном согласовании предоставления земельного участка в аренду;</w:t>
      </w:r>
      <w:r w:rsidRPr="00EE61A6">
        <w:rPr>
          <w:rStyle w:val="af"/>
          <w:rFonts w:ascii="Times New Roman" w:hAnsi="Times New Roman" w:cs="Times New Roman"/>
          <w:b/>
          <w:color w:val="FF0000"/>
          <w:sz w:val="24"/>
          <w:szCs w:val="24"/>
        </w:rPr>
        <w:t xml:space="preserve"> </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решение уполномоченного органа об отказе в предоставлении земельного участка в аренду;</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 проект договора аренды земельного участка. </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2.4. Срок предоставления муниципальной услуги.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2.4.1. При рассмотрении заявления о предварительном согласовании предоставления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 - решение об отказе в предварительном согласовании предоставления земельного участка – не более 30 дней со дня поступления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 решение об отказе в предварительном согласовании предоставления земельного участка в связи с наличием заявлений о намерении участвовать в аукционе на право </w:t>
      </w:r>
      <w:r w:rsidRPr="00EE61A6">
        <w:rPr>
          <w:rFonts w:ascii="Times New Roman" w:hAnsi="Times New Roman" w:cs="Times New Roman"/>
          <w:sz w:val="24"/>
          <w:szCs w:val="24"/>
        </w:rPr>
        <w:lastRenderedPageBreak/>
        <w:t>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предварительном согласовании предоставления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решение о предварительном согласовании предоставления земельного участка – не более 67 дней со дня поступления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2.4.2. При рассмотрении заявления о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решение об отказе в предварительном согласовании предоставления земельного участка – не более 45 дней со дня поступления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решение об отказе в предварительном согласовании предоставления земельного участка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82 дней со дня поступления заявления о предварительном согласовании предоставления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решение о предварительном согласовании предоставления земельного участка – не более 82 дней со дня поступления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2.4.3.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EE61A6">
        <w:rPr>
          <w:rFonts w:ascii="Times New Roman" w:hAnsi="Times New Roman" w:cs="Times New Roman"/>
          <w:i/>
          <w:sz w:val="24"/>
          <w:szCs w:val="24"/>
        </w:rPr>
        <w:t xml:space="preserve"> </w:t>
      </w:r>
      <w:r w:rsidRPr="00EE61A6">
        <w:rPr>
          <w:rFonts w:ascii="Times New Roman" w:hAnsi="Times New Roman" w:cs="Times New Roman"/>
          <w:sz w:val="24"/>
          <w:szCs w:val="24"/>
        </w:rPr>
        <w:t>или до принятия решения об отказе в утверждении указанной схемы.</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2.4.4. При рассмотрении заявления о предоставлении земельного участка в аренду: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решение об отказе в предоставлении земельного участка – не более 30 дней со дня поступления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решение об отказе в предоставлении земельного участка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 проект договора аренды земельного участка в случае, если с заявлением о предоставлении земельного участка в аренду обратилось лицо, в отношении заявления которого ранее принято решение о предварительном согласовании предоставления такого земельного участка – не более 30 дней со дня поступления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проект договора аренды земельного участка в иных случаях – не более 67 дней со дня поступления заявления.</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2.5. Правовыми основаниями для предоставления муниципальной услуги являются следующие нормативные правовые акты:</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Устав </w:t>
      </w:r>
      <w:r w:rsidR="00E7111C" w:rsidRPr="00EE61A6">
        <w:rPr>
          <w:rFonts w:ascii="Times New Roman" w:hAnsi="Times New Roman" w:cs="Times New Roman"/>
          <w:sz w:val="24"/>
          <w:szCs w:val="24"/>
        </w:rPr>
        <w:t xml:space="preserve"> Верхнедобринского сельского поселения</w:t>
      </w:r>
      <w:r w:rsidR="00E7111C" w:rsidRPr="00EE61A6">
        <w:rPr>
          <w:rFonts w:ascii="Times New Roman" w:hAnsi="Times New Roman" w:cs="Times New Roman"/>
          <w:i/>
          <w:sz w:val="24"/>
          <w:szCs w:val="24"/>
          <w:u w:val="single"/>
        </w:rPr>
        <w:t xml:space="preserve"> </w:t>
      </w:r>
      <w:r w:rsidRPr="00EE61A6">
        <w:rPr>
          <w:rFonts w:ascii="Times New Roman" w:hAnsi="Times New Roman" w:cs="Times New Roman"/>
          <w:sz w:val="24"/>
          <w:szCs w:val="24"/>
        </w:rPr>
        <w:t>;</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bookmarkStart w:id="1" w:name="Par104"/>
      <w:bookmarkEnd w:id="1"/>
      <w:r w:rsidRPr="00EE61A6">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Style w:val="af"/>
          <w:rFonts w:ascii="Times New Roman" w:hAnsi="Times New Roman" w:cs="Times New Roman"/>
          <w:color w:val="FF0000"/>
          <w:sz w:val="24"/>
          <w:szCs w:val="24"/>
        </w:rPr>
        <w:footnoteReference w:customMarkFollows="1" w:id="2"/>
        <w:t>3</w:t>
      </w:r>
      <w:r w:rsidRPr="00EE61A6">
        <w:rPr>
          <w:rFonts w:ascii="Times New Roman" w:hAnsi="Times New Roman" w:cs="Times New Roman"/>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Style w:val="af"/>
          <w:rFonts w:ascii="Times New Roman" w:hAnsi="Times New Roman" w:cs="Times New Roman"/>
          <w:color w:val="FF0000"/>
          <w:sz w:val="24"/>
          <w:szCs w:val="24"/>
        </w:rPr>
        <w:footnoteReference w:customMarkFollows="1" w:id="3"/>
        <w:t>3</w:t>
      </w:r>
      <w:r w:rsidRPr="00EE61A6">
        <w:rPr>
          <w:rFonts w:ascii="Times New Roman" w:hAnsi="Times New Roman" w:cs="Times New Roman"/>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3735F" w:rsidRPr="00EE61A6" w:rsidRDefault="0063735F" w:rsidP="0063735F">
      <w:pPr>
        <w:autoSpaceDE w:val="0"/>
        <w:autoSpaceDN w:val="0"/>
        <w:adjustRightInd w:val="0"/>
        <w:ind w:firstLine="709"/>
        <w:jc w:val="both"/>
        <w:rPr>
          <w:rFonts w:ascii="Times New Roman" w:hAnsi="Times New Roman" w:cs="Times New Roman"/>
          <w:i/>
          <w:color w:val="FF0000"/>
          <w:sz w:val="24"/>
          <w:szCs w:val="24"/>
        </w:rPr>
      </w:pPr>
      <w:r w:rsidRPr="00EE61A6">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735F" w:rsidRPr="00EE61A6" w:rsidRDefault="0063735F" w:rsidP="0063735F">
      <w:pPr>
        <w:autoSpaceDE w:val="0"/>
        <w:autoSpaceDN w:val="0"/>
        <w:adjustRightInd w:val="0"/>
        <w:ind w:firstLine="709"/>
        <w:jc w:val="both"/>
        <w:rPr>
          <w:rFonts w:ascii="Times New Roman" w:hAnsi="Times New Roman" w:cs="Times New Roman"/>
          <w:i/>
          <w:color w:val="FF0000"/>
          <w:sz w:val="24"/>
          <w:szCs w:val="24"/>
        </w:rPr>
      </w:pPr>
      <w:r w:rsidRPr="00EE61A6">
        <w:rPr>
          <w:rFonts w:ascii="Times New Roman" w:hAnsi="Times New Roman" w:cs="Times New Roman"/>
          <w:sz w:val="24"/>
          <w:szCs w:val="24"/>
        </w:rPr>
        <w:t>5)</w:t>
      </w:r>
      <w:r w:rsidRPr="00EE61A6">
        <w:rPr>
          <w:rFonts w:ascii="Times New Roman" w:hAnsi="Times New Roman" w:cs="Times New Roman"/>
          <w:i/>
          <w:iCs/>
          <w:sz w:val="24"/>
          <w:szCs w:val="24"/>
        </w:rPr>
        <w:t xml:space="preserve"> </w:t>
      </w:r>
      <w:r w:rsidRPr="00EE61A6">
        <w:rPr>
          <w:rFonts w:ascii="Times New Roman" w:hAnsi="Times New Roman" w:cs="Times New Roman"/>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E61A6">
        <w:rPr>
          <w:rFonts w:ascii="Times New Roman" w:hAnsi="Times New Roman" w:cs="Times New Roman"/>
          <w:i/>
          <w:color w:val="FF0000"/>
          <w:sz w:val="24"/>
          <w:szCs w:val="24"/>
        </w:rPr>
        <w:t xml:space="preserve">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6) основание предоставления земельного участка в соответствии с подпунктом 15 пункта 2 статьи 39.6 Земельного кодекса Российской Федерации;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8) цель использования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11) почтовый адрес и (или) адрес электронной почты для связи с заявителем.</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электронной подписью заявителя (представителя заявителя);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лица, действующего от имени юридического лица без доверенности;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Style w:val="af"/>
          <w:rFonts w:ascii="Times New Roman" w:hAnsi="Times New Roman" w:cs="Times New Roman"/>
          <w:color w:val="FF0000"/>
          <w:sz w:val="24"/>
          <w:szCs w:val="24"/>
        </w:rPr>
        <w:footnoteReference w:customMarkFollows="1" w:id="4"/>
        <w:t>3</w:t>
      </w:r>
      <w:r w:rsidRPr="00EE61A6">
        <w:rPr>
          <w:rFonts w:ascii="Times New Roman" w:hAnsi="Times New Roman" w:cs="Times New Roman"/>
          <w:sz w:val="24"/>
          <w:szCs w:val="24"/>
        </w:rPr>
        <w:t xml:space="preserve">2.6.1.2. К заявлению о предварительном согласовании должны быть приложены </w:t>
      </w:r>
      <w:r w:rsidRPr="00EE61A6">
        <w:rPr>
          <w:rFonts w:ascii="Times New Roman" w:hAnsi="Times New Roman" w:cs="Times New Roman"/>
          <w:sz w:val="24"/>
          <w:szCs w:val="24"/>
        </w:rPr>
        <w:lastRenderedPageBreak/>
        <w:t>следующие документы:</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63735F" w:rsidRPr="00EE61A6" w:rsidRDefault="0063735F" w:rsidP="0063735F">
      <w:pPr>
        <w:autoSpaceDE w:val="0"/>
        <w:autoSpaceDN w:val="0"/>
        <w:adjustRightInd w:val="0"/>
        <w:ind w:firstLine="709"/>
        <w:jc w:val="both"/>
        <w:rPr>
          <w:rFonts w:ascii="Times New Roman" w:hAnsi="Times New Roman" w:cs="Times New Roman"/>
          <w:color w:val="FF0000"/>
          <w:sz w:val="24"/>
          <w:szCs w:val="24"/>
        </w:rPr>
      </w:pPr>
      <w:r w:rsidRPr="00EE61A6">
        <w:rPr>
          <w:rFonts w:ascii="Times New Roman" w:hAnsi="Times New Roman" w:cs="Times New Roman"/>
          <w:sz w:val="24"/>
          <w:szCs w:val="24"/>
        </w:rPr>
        <w:t>2) решение о предварительном согласовании предоставления земельного участка, если такое решение принято иным уполномоченным органом (в случае подачи гражданином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Pr="00EE61A6">
        <w:rPr>
          <w:rStyle w:val="af"/>
          <w:rFonts w:ascii="Times New Roman" w:hAnsi="Times New Roman" w:cs="Times New Roman"/>
          <w:color w:val="FF0000"/>
          <w:sz w:val="24"/>
          <w:szCs w:val="24"/>
        </w:rPr>
        <w:footnoteReference w:id="5"/>
      </w:r>
      <w:r w:rsidRPr="00EE61A6">
        <w:rPr>
          <w:rFonts w:ascii="Times New Roman" w:hAnsi="Times New Roman" w:cs="Times New Roman"/>
          <w:sz w:val="24"/>
          <w:szCs w:val="24"/>
        </w:rPr>
        <w:t xml:space="preserve">  </w:t>
      </w:r>
    </w:p>
    <w:p w:rsidR="0063735F" w:rsidRPr="00EE61A6" w:rsidRDefault="0063735F" w:rsidP="0063735F">
      <w:pPr>
        <w:autoSpaceDE w:val="0"/>
        <w:autoSpaceDN w:val="0"/>
        <w:adjustRightInd w:val="0"/>
        <w:ind w:firstLine="709"/>
        <w:jc w:val="both"/>
        <w:rPr>
          <w:rFonts w:ascii="Times New Roman" w:hAnsi="Times New Roman" w:cs="Times New Roman"/>
          <w:dstrike/>
          <w:sz w:val="24"/>
          <w:szCs w:val="24"/>
        </w:rPr>
      </w:pPr>
      <w:r w:rsidRPr="00EE61A6">
        <w:rPr>
          <w:rFonts w:ascii="Times New Roman" w:hAnsi="Times New Roman" w:cs="Times New Roman"/>
          <w:sz w:val="24"/>
          <w:szCs w:val="24"/>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EE61A6">
        <w:rPr>
          <w:rStyle w:val="af"/>
          <w:rFonts w:ascii="Times New Roman" w:hAnsi="Times New Roman" w:cs="Times New Roman"/>
          <w:color w:val="FF0000"/>
          <w:sz w:val="24"/>
          <w:szCs w:val="24"/>
        </w:rPr>
        <w:footnoteReference w:customMarkFollows="1" w:id="6"/>
        <w:t>5</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35F" w:rsidRPr="00EE61A6" w:rsidRDefault="0063735F" w:rsidP="0063735F">
      <w:pPr>
        <w:ind w:firstLine="709"/>
        <w:jc w:val="both"/>
        <w:rPr>
          <w:rFonts w:ascii="Times New Roman" w:hAnsi="Times New Roman" w:cs="Times New Roman"/>
          <w:color w:val="FF0000"/>
          <w:sz w:val="24"/>
          <w:szCs w:val="24"/>
        </w:rPr>
      </w:pPr>
      <w:r w:rsidRPr="00EE61A6">
        <w:rPr>
          <w:rFonts w:ascii="Times New Roman" w:hAnsi="Times New Roman" w:cs="Times New Roman"/>
          <w:sz w:val="24"/>
          <w:szCs w:val="24"/>
        </w:rPr>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 кадастровый номер испрашиваемого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4) основание предоставления земельного участка в соответствии с подпунктом 15 пункта 2 статьи 39.6 Земельного кодекса Российской Федерации;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7) цель использования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10) почтовый адрес и (или) адрес электронной почты для связи                            с заявителем.</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 электронной подписью заявителя (представителя заявителя);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лица, действующего от имени юридического лица без доверенности;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2.6.2.2. К заявлению о предоставлении земельного участка в аренду должны быть приложены следующие документы: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2) </w:t>
      </w:r>
      <w:r w:rsidRPr="00EE61A6">
        <w:rPr>
          <w:rStyle w:val="af"/>
          <w:rFonts w:ascii="Times New Roman" w:hAnsi="Times New Roman" w:cs="Times New Roman"/>
          <w:color w:val="FF0000"/>
          <w:sz w:val="24"/>
          <w:szCs w:val="24"/>
        </w:rPr>
        <w:footnoteReference w:customMarkFollows="1" w:id="7"/>
        <w:t>5</w:t>
      </w:r>
      <w:r w:rsidRPr="00EE61A6">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3) </w:t>
      </w:r>
      <w:r w:rsidRPr="00EE61A6">
        <w:rPr>
          <w:rStyle w:val="af"/>
          <w:rFonts w:ascii="Times New Roman" w:hAnsi="Times New Roman" w:cs="Times New Roman"/>
          <w:color w:val="FF0000"/>
          <w:sz w:val="24"/>
          <w:szCs w:val="24"/>
        </w:rPr>
        <w:footnoteReference w:customMarkFollows="1" w:id="8"/>
        <w:t>5</w:t>
      </w:r>
      <w:r w:rsidRPr="00EE61A6">
        <w:rPr>
          <w:rFonts w:ascii="Times New Roman" w:hAnsi="Times New Roman" w:cs="Times New Roman"/>
          <w:sz w:val="24"/>
          <w:szCs w:val="24"/>
        </w:rPr>
        <w:t>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2.6.3. Перечень документов (информации), которые заявитель вправе представить по собственной инициативе.</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1)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вправе представить в уполномоченный орган по собственной инициативе выписку из Единого государственного реестра недвижимости (далее – ЕГРН)</w:t>
      </w:r>
      <w:r w:rsidRPr="00EE61A6">
        <w:rPr>
          <w:rFonts w:ascii="Times New Roman" w:hAnsi="Times New Roman" w:cs="Times New Roman"/>
          <w:color w:val="FF0000"/>
          <w:sz w:val="24"/>
          <w:szCs w:val="24"/>
        </w:rPr>
        <w:t xml:space="preserve"> </w:t>
      </w:r>
      <w:r w:rsidRPr="00EE61A6">
        <w:rPr>
          <w:rFonts w:ascii="Times New Roman" w:hAnsi="Times New Roman" w:cs="Times New Roman"/>
          <w:sz w:val="24"/>
          <w:szCs w:val="24"/>
        </w:rPr>
        <w:t>об объекте недвижимости (об испрашиваемом земельном участке).</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 выписку из ЕГРН об объекте недвижимости (об испрашиваемом земельном участке);</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 выписку из Единого государственного реестра юридических лиц о юридическом лице, являющемся заявителем;</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w:t>
      </w:r>
      <w:r w:rsidRPr="00EE61A6">
        <w:rPr>
          <w:rFonts w:ascii="Times New Roman" w:hAnsi="Times New Roman" w:cs="Times New Roman"/>
          <w:sz w:val="24"/>
          <w:szCs w:val="24"/>
        </w:rPr>
        <w:lastRenderedPageBreak/>
        <w:t>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Подготовка и представление схемы расположения земельного участка осуществляется в форме электронного документа.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2.7. Исчерпывающий перечень оснований для отказа в приеме документов.</w:t>
      </w:r>
    </w:p>
    <w:p w:rsidR="0063735F" w:rsidRPr="00EE61A6" w:rsidRDefault="0063735F" w:rsidP="0063735F">
      <w:pPr>
        <w:autoSpaceDE w:val="0"/>
        <w:autoSpaceDN w:val="0"/>
        <w:adjustRightInd w:val="0"/>
        <w:ind w:firstLine="709"/>
        <w:jc w:val="both"/>
        <w:rPr>
          <w:rFonts w:ascii="Times New Roman" w:hAnsi="Times New Roman" w:cs="Times New Roman"/>
          <w:iCs/>
          <w:sz w:val="24"/>
          <w:szCs w:val="24"/>
        </w:rPr>
      </w:pPr>
      <w:r w:rsidRPr="00EE61A6">
        <w:rPr>
          <w:rFonts w:ascii="Times New Roman" w:hAnsi="Times New Roman" w:cs="Times New Roman"/>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Pr="00EE61A6">
        <w:rPr>
          <w:rFonts w:ascii="Times New Roman" w:hAnsi="Times New Roman" w:cs="Times New Roman"/>
          <w:iCs/>
          <w:sz w:val="24"/>
          <w:szCs w:val="24"/>
        </w:rPr>
        <w:lastRenderedPageBreak/>
        <w:t>Интернет уполномоченный орган отказывает в приеме к рассмотрению заявления в следующих случаях:</w:t>
      </w:r>
    </w:p>
    <w:p w:rsidR="0063735F" w:rsidRPr="00EE61A6" w:rsidRDefault="0063735F" w:rsidP="0063735F">
      <w:pPr>
        <w:autoSpaceDE w:val="0"/>
        <w:autoSpaceDN w:val="0"/>
        <w:adjustRightInd w:val="0"/>
        <w:ind w:firstLine="709"/>
        <w:jc w:val="both"/>
        <w:rPr>
          <w:rFonts w:ascii="Times New Roman" w:hAnsi="Times New Roman" w:cs="Times New Roman"/>
          <w:iCs/>
          <w:sz w:val="24"/>
          <w:szCs w:val="24"/>
        </w:rPr>
      </w:pPr>
      <w:r w:rsidRPr="00EE61A6">
        <w:rPr>
          <w:rFonts w:ascii="Times New Roman" w:hAnsi="Times New Roman" w:cs="Times New Roman"/>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iCs/>
          <w:sz w:val="24"/>
          <w:szCs w:val="24"/>
        </w:rPr>
        <w:t xml:space="preserve">в заявлении, подписанном усиленной </w:t>
      </w:r>
      <w:r w:rsidRPr="00EE61A6">
        <w:rPr>
          <w:rFonts w:ascii="Times New Roman" w:hAnsi="Times New Roman" w:cs="Times New Roman"/>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2.8. Основания для возврата заявления о предварительном согласовании:</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заявление не соответствует требованиям, установленным пунктом 2.6.1.1 настоящего административного регламента;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заявление подано в иной уполномоченный орган;</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2.9. Основания для возврата заявления о предоставлении земельного участка:</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заявление не соответствует требованиям, установленным пунктом 2.6.2.1 настоящего административного регламента;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заявление подано в иной уполномоченный орган;</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к заявлению не приложены документы, предусмотренные пунктом 2.6.2.2 настоящего административного регламента.</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63735F" w:rsidRPr="00EE61A6" w:rsidRDefault="0063735F" w:rsidP="0063735F">
      <w:pPr>
        <w:autoSpaceDE w:val="0"/>
        <w:autoSpaceDN w:val="0"/>
        <w:adjustRightInd w:val="0"/>
        <w:spacing w:line="230" w:lineRule="auto"/>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также ЗК РФ);</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Style w:val="af"/>
          <w:rFonts w:ascii="Times New Roman" w:hAnsi="Times New Roman" w:cs="Times New Roman"/>
          <w:color w:val="FF0000"/>
          <w:sz w:val="24"/>
          <w:szCs w:val="24"/>
        </w:rPr>
        <w:footnoteReference w:customMarkFollows="1" w:id="9"/>
        <w:t>3</w:t>
      </w:r>
      <w:r w:rsidRPr="00EE61A6">
        <w:rPr>
          <w:rFonts w:ascii="Times New Roman" w:hAnsi="Times New Roman" w:cs="Times New Roman"/>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–18, 21 и 22 пункта 2.11 настоящего административного регламента;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1 - 22 пункта 2.11 настоящего административного регламента;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2.11. Основания для отказа в предоставлении земельного участка в аренду без проведения торгов.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35F" w:rsidRPr="00EE61A6" w:rsidRDefault="0063735F" w:rsidP="0063735F">
      <w:pPr>
        <w:autoSpaceDE w:val="0"/>
        <w:autoSpaceDN w:val="0"/>
        <w:adjustRightInd w:val="0"/>
        <w:ind w:firstLine="709"/>
        <w:jc w:val="both"/>
        <w:rPr>
          <w:rFonts w:ascii="Times New Roman" w:hAnsi="Times New Roman" w:cs="Times New Roman"/>
          <w:strike/>
          <w:sz w:val="24"/>
          <w:szCs w:val="24"/>
        </w:rPr>
      </w:pPr>
      <w:r w:rsidRPr="00EE61A6">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EE61A6">
        <w:rPr>
          <w:rFonts w:ascii="Times New Roman" w:hAnsi="Times New Roman" w:cs="Times New Roman"/>
          <w:sz w:val="24"/>
          <w:szCs w:val="24"/>
        </w:rPr>
        <w:lastRenderedPageBreak/>
        <w:t xml:space="preserve">если с заявлением о предоставлении земельного участка обратился обладатель данных прав;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EE61A6">
          <w:rPr>
            <w:rFonts w:ascii="Times New Roman" w:hAnsi="Times New Roman" w:cs="Times New Roman"/>
            <w:sz w:val="24"/>
            <w:szCs w:val="24"/>
          </w:rPr>
          <w:t>статьей 39.36</w:t>
        </w:r>
      </w:hyperlink>
      <w:r w:rsidRPr="00EE61A6">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EE61A6">
          <w:rPr>
            <w:rFonts w:ascii="Times New Roman" w:hAnsi="Times New Roman" w:cs="Times New Roman"/>
            <w:sz w:val="24"/>
            <w:szCs w:val="24"/>
          </w:rPr>
          <w:t>частью 11 статьи 55.32</w:t>
        </w:r>
      </w:hyperlink>
      <w:r w:rsidRPr="00EE61A6">
        <w:rPr>
          <w:rFonts w:ascii="Times New Roman" w:hAnsi="Times New Roman" w:cs="Times New Roman"/>
          <w:sz w:val="24"/>
          <w:szCs w:val="24"/>
        </w:rPr>
        <w:t xml:space="preserve"> Градостроительного кодекса Российской Федерации;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EE61A6">
          <w:rPr>
            <w:rFonts w:ascii="Times New Roman" w:hAnsi="Times New Roman" w:cs="Times New Roman"/>
            <w:sz w:val="24"/>
            <w:szCs w:val="24"/>
          </w:rPr>
          <w:t>статьей 39.36</w:t>
        </w:r>
      </w:hyperlink>
      <w:r w:rsidRPr="00EE61A6">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w:t>
      </w:r>
      <w:r w:rsidRPr="00EE61A6">
        <w:rPr>
          <w:rFonts w:ascii="Times New Roman" w:hAnsi="Times New Roman" w:cs="Times New Roman"/>
          <w:sz w:val="24"/>
          <w:szCs w:val="24"/>
        </w:rPr>
        <w:lastRenderedPageBreak/>
        <w:t>проведении этого аукциона по основаниям, предусмотренным пунктом 8 статьи 39.11 Земельного Кодекса Российской Федерации;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sidRPr="00EE61A6">
          <w:rPr>
            <w:rFonts w:ascii="Times New Roman" w:hAnsi="Times New Roman" w:cs="Times New Roman"/>
            <w:sz w:val="24"/>
            <w:szCs w:val="24"/>
          </w:rPr>
          <w:t>пунктом 6 статьи 39.10</w:t>
        </w:r>
      </w:hyperlink>
      <w:r w:rsidRPr="00EE61A6">
        <w:rPr>
          <w:rFonts w:ascii="Times New Roman" w:hAnsi="Times New Roman" w:cs="Times New Roman"/>
          <w:sz w:val="24"/>
          <w:szCs w:val="24"/>
        </w:rPr>
        <w:t xml:space="preserve"> ЗК РФ;</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20) предоставление земельного участка на заявленном виде прав не допускается;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sidRPr="00EE61A6">
        <w:rPr>
          <w:rFonts w:ascii="Times New Roman" w:hAnsi="Times New Roman" w:cs="Times New Roman"/>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EE61A6">
          <w:rPr>
            <w:rFonts w:ascii="Times New Roman" w:hAnsi="Times New Roman" w:cs="Times New Roman"/>
            <w:sz w:val="24"/>
            <w:szCs w:val="24"/>
          </w:rPr>
          <w:t>частью 4 статьи 18</w:t>
        </w:r>
      </w:hyperlink>
      <w:r w:rsidRPr="00EE61A6">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 w:history="1">
        <w:r w:rsidRPr="00EE61A6">
          <w:rPr>
            <w:rFonts w:ascii="Times New Roman" w:hAnsi="Times New Roman" w:cs="Times New Roman"/>
            <w:sz w:val="24"/>
            <w:szCs w:val="24"/>
          </w:rPr>
          <w:t>частью 3 статьи 14</w:t>
        </w:r>
      </w:hyperlink>
      <w:r w:rsidRPr="00EE61A6">
        <w:rPr>
          <w:rFonts w:ascii="Times New Roman" w:hAnsi="Times New Roman" w:cs="Times New Roman"/>
          <w:sz w:val="24"/>
          <w:szCs w:val="24"/>
        </w:rPr>
        <w:t xml:space="preserve"> указанного Федерального закона.</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2.12. Муниципальная услуга предоставляется  бесплатно.</w:t>
      </w:r>
    </w:p>
    <w:p w:rsidR="0063735F" w:rsidRPr="00EE61A6" w:rsidRDefault="0063735F" w:rsidP="0063735F">
      <w:pPr>
        <w:widowControl w:val="0"/>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63735F" w:rsidRPr="00EE61A6" w:rsidRDefault="0063735F" w:rsidP="0063735F">
      <w:pPr>
        <w:pStyle w:val="afd"/>
        <w:ind w:firstLine="709"/>
        <w:jc w:val="both"/>
        <w:rPr>
          <w:sz w:val="24"/>
          <w:szCs w:val="24"/>
        </w:rPr>
      </w:pPr>
      <w:r w:rsidRPr="00EE61A6">
        <w:rPr>
          <w:sz w:val="24"/>
          <w:szCs w:val="24"/>
        </w:rPr>
        <w:t>2.14. Срок регистрации заявления и прилагаемых к нему документов составляет:</w:t>
      </w:r>
    </w:p>
    <w:p w:rsidR="0063735F" w:rsidRPr="00EE61A6" w:rsidRDefault="0063735F" w:rsidP="0063735F">
      <w:pPr>
        <w:pStyle w:val="afd"/>
        <w:ind w:firstLine="709"/>
        <w:jc w:val="both"/>
        <w:rPr>
          <w:sz w:val="24"/>
          <w:szCs w:val="24"/>
        </w:rPr>
      </w:pPr>
      <w:r w:rsidRPr="00EE61A6">
        <w:rPr>
          <w:sz w:val="24"/>
          <w:szCs w:val="24"/>
        </w:rPr>
        <w:t>- на личном приеме граждан  –  не  более 20* минут;</w:t>
      </w:r>
    </w:p>
    <w:p w:rsidR="0063735F" w:rsidRPr="00EE61A6" w:rsidRDefault="0063735F" w:rsidP="0063735F">
      <w:pPr>
        <w:pStyle w:val="afd"/>
        <w:ind w:firstLine="709"/>
        <w:jc w:val="both"/>
        <w:rPr>
          <w:sz w:val="24"/>
          <w:szCs w:val="24"/>
        </w:rPr>
      </w:pPr>
      <w:r w:rsidRPr="00EE61A6">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735F" w:rsidRPr="00EE61A6" w:rsidRDefault="0063735F" w:rsidP="0063735F">
      <w:pPr>
        <w:autoSpaceDE w:val="0"/>
        <w:autoSpaceDN w:val="0"/>
        <w:adjustRightInd w:val="0"/>
        <w:ind w:right="-16" w:firstLine="709"/>
        <w:jc w:val="both"/>
        <w:rPr>
          <w:rFonts w:ascii="Times New Roman" w:hAnsi="Times New Roman" w:cs="Times New Roman"/>
          <w:sz w:val="24"/>
          <w:szCs w:val="24"/>
        </w:rPr>
      </w:pPr>
      <w:r w:rsidRPr="00EE61A6">
        <w:rPr>
          <w:rFonts w:ascii="Times New Roman" w:hAnsi="Times New Roman" w:cs="Times New Roman"/>
          <w:sz w:val="24"/>
          <w:szCs w:val="24"/>
        </w:rPr>
        <w:t>2.15.1. Требования к помещениям, в которых предоставляется муниципальная услуга.</w:t>
      </w:r>
    </w:p>
    <w:p w:rsidR="0063735F" w:rsidRPr="00EE61A6" w:rsidRDefault="0063735F" w:rsidP="0063735F">
      <w:pPr>
        <w:autoSpaceDE w:val="0"/>
        <w:autoSpaceDN w:val="0"/>
        <w:adjustRightInd w:val="0"/>
        <w:ind w:right="-16"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w:t>
      </w:r>
      <w:r w:rsidRPr="00EE61A6">
        <w:rPr>
          <w:rFonts w:ascii="Times New Roman" w:hAnsi="Times New Roman" w:cs="Times New Roman"/>
          <w:sz w:val="24"/>
          <w:szCs w:val="24"/>
        </w:rPr>
        <w:lastRenderedPageBreak/>
        <w:t>информационными и справочными материалами, наглядной информацией, стульями и столами).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15" w:history="1">
        <w:r w:rsidRPr="00EE61A6">
          <w:rPr>
            <w:rFonts w:ascii="Times New Roman" w:hAnsi="Times New Roman" w:cs="Times New Roman"/>
            <w:sz w:val="24"/>
            <w:szCs w:val="24"/>
          </w:rPr>
          <w:t>правилам и нормативам</w:t>
        </w:r>
      </w:hyperlink>
      <w:r w:rsidRPr="00EE61A6">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Вход и выход из помещений оборудуются соответствующими указателями.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2.15.2. Требования к местам ожидания.</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Места ожидания должны быть оборудованы стульями, кресельными секциями, скамьями.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2.15.3. Требования к местам приема заявителей.</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2.15.4. Требования к информационным стендам.</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текст настоящего Административного регламента;</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информация о порядке исполнения муниципальной услуги;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перечень документов, необходимых для предоставления муниципальной услуги;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формы и образцы документов для заполнения.</w:t>
      </w:r>
    </w:p>
    <w:p w:rsidR="0063735F" w:rsidRPr="00EE61A6" w:rsidRDefault="0063735F" w:rsidP="0063735F">
      <w:pPr>
        <w:pStyle w:val="ConsPlusNonformat"/>
        <w:ind w:right="-16" w:firstLine="709"/>
        <w:jc w:val="both"/>
        <w:rPr>
          <w:rFonts w:ascii="Times New Roman" w:hAnsi="Times New Roman" w:cs="Times New Roman"/>
          <w:sz w:val="24"/>
          <w:szCs w:val="24"/>
        </w:rPr>
      </w:pPr>
      <w:r w:rsidRPr="00EE61A6">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63735F" w:rsidRPr="00EE61A6" w:rsidRDefault="0063735F" w:rsidP="0063735F">
      <w:pPr>
        <w:widowControl w:val="0"/>
        <w:autoSpaceDE w:val="0"/>
        <w:autoSpaceDN w:val="0"/>
        <w:adjustRightInd w:val="0"/>
        <w:ind w:right="-16" w:firstLine="709"/>
        <w:jc w:val="both"/>
        <w:rPr>
          <w:rFonts w:ascii="Times New Roman" w:hAnsi="Times New Roman" w:cs="Times New Roman"/>
          <w:sz w:val="24"/>
          <w:szCs w:val="24"/>
        </w:rPr>
      </w:pPr>
      <w:r w:rsidRPr="00EE61A6">
        <w:rPr>
          <w:rFonts w:ascii="Times New Roman" w:hAnsi="Times New Roman" w:cs="Times New Roman"/>
          <w:sz w:val="24"/>
          <w:szCs w:val="24"/>
        </w:rPr>
        <w:t>справочные телефоны;</w:t>
      </w:r>
    </w:p>
    <w:p w:rsidR="0063735F" w:rsidRPr="00EE61A6" w:rsidRDefault="0063735F" w:rsidP="0063735F">
      <w:pPr>
        <w:widowControl w:val="0"/>
        <w:autoSpaceDE w:val="0"/>
        <w:autoSpaceDN w:val="0"/>
        <w:adjustRightInd w:val="0"/>
        <w:ind w:right="-16" w:firstLine="709"/>
        <w:jc w:val="both"/>
        <w:rPr>
          <w:rFonts w:ascii="Times New Roman" w:hAnsi="Times New Roman" w:cs="Times New Roman"/>
          <w:sz w:val="24"/>
          <w:szCs w:val="24"/>
        </w:rPr>
      </w:pPr>
      <w:r w:rsidRPr="00EE61A6">
        <w:rPr>
          <w:rFonts w:ascii="Times New Roman" w:hAnsi="Times New Roman" w:cs="Times New Roman"/>
          <w:sz w:val="24"/>
          <w:szCs w:val="24"/>
        </w:rPr>
        <w:t>адреса электронной почты и адреса Интернет-сайтов;</w:t>
      </w:r>
    </w:p>
    <w:p w:rsidR="0063735F" w:rsidRPr="00EE61A6" w:rsidRDefault="0063735F" w:rsidP="0063735F">
      <w:pPr>
        <w:widowControl w:val="0"/>
        <w:autoSpaceDE w:val="0"/>
        <w:autoSpaceDN w:val="0"/>
        <w:adjustRightInd w:val="0"/>
        <w:ind w:right="-16" w:firstLine="709"/>
        <w:jc w:val="both"/>
        <w:rPr>
          <w:rFonts w:ascii="Times New Roman" w:hAnsi="Times New Roman" w:cs="Times New Roman"/>
          <w:sz w:val="24"/>
          <w:szCs w:val="24"/>
        </w:rPr>
      </w:pPr>
      <w:r w:rsidRPr="00EE61A6">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При изменении информации по исполнению муниципальной услуги осуществляется ее периодическое обновление.</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Региональном портале государственных и муниципальных услуг (http://uslugi.volganet.ru),  а также на официальном сайте уполномоченного органа (</w:t>
      </w:r>
      <w:r w:rsidR="00EE61A6" w:rsidRPr="00EE61A6">
        <w:rPr>
          <w:rFonts w:ascii="Times New Roman" w:hAnsi="Times New Roman" w:cs="Times New Roman"/>
          <w:sz w:val="24"/>
          <w:szCs w:val="24"/>
        </w:rPr>
        <w:t>Верхнедобринское34.рф</w:t>
      </w:r>
      <w:r w:rsidRPr="00EE61A6">
        <w:rPr>
          <w:rFonts w:ascii="Times New Roman" w:hAnsi="Times New Roman" w:cs="Times New Roman"/>
          <w:sz w:val="24"/>
          <w:szCs w:val="24"/>
        </w:rPr>
        <w:t>).</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3735F" w:rsidRPr="00EE61A6" w:rsidRDefault="0063735F" w:rsidP="0063735F">
      <w:pPr>
        <w:pStyle w:val="ConsPlusNormal"/>
        <w:ind w:firstLine="709"/>
        <w:jc w:val="both"/>
        <w:rPr>
          <w:rFonts w:ascii="Times New Roman" w:hAnsi="Times New Roman" w:cs="Times New Roman"/>
          <w:sz w:val="24"/>
          <w:szCs w:val="24"/>
        </w:rPr>
      </w:pPr>
      <w:r w:rsidRPr="00EE61A6">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беспрепятственный вход инвалидов в помещение и выход из него;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допуск сурдопереводчика и тифлосурдопереводчика;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3735F" w:rsidRPr="00EE61A6" w:rsidRDefault="0063735F" w:rsidP="0063735F">
      <w:pPr>
        <w:pStyle w:val="ConsPlusNonformat"/>
        <w:ind w:right="-16"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EE61A6">
        <w:rPr>
          <w:rFonts w:ascii="Times New Roman" w:hAnsi="Times New Roman" w:cs="Times New Roman"/>
          <w:bCs/>
          <w:sz w:val="24"/>
          <w:szCs w:val="24"/>
        </w:rPr>
        <w:t xml:space="preserve">уполномоченного органа </w:t>
      </w:r>
      <w:r w:rsidRPr="00EE61A6">
        <w:rPr>
          <w:rFonts w:ascii="Times New Roman" w:hAnsi="Times New Roman" w:cs="Times New Roman"/>
          <w:sz w:val="24"/>
          <w:szCs w:val="24"/>
        </w:rPr>
        <w:t>и должностных лиц</w:t>
      </w:r>
      <w:r w:rsidRPr="00EE61A6">
        <w:rPr>
          <w:rFonts w:ascii="Times New Roman" w:hAnsi="Times New Roman" w:cs="Times New Roman"/>
          <w:bCs/>
          <w:i/>
          <w:sz w:val="24"/>
          <w:szCs w:val="24"/>
        </w:rPr>
        <w:t xml:space="preserve"> </w:t>
      </w:r>
      <w:r w:rsidRPr="00EE61A6">
        <w:rPr>
          <w:rFonts w:ascii="Times New Roman" w:hAnsi="Times New Roman" w:cs="Times New Roman"/>
          <w:bCs/>
          <w:sz w:val="24"/>
          <w:szCs w:val="24"/>
        </w:rPr>
        <w:t>уполномоченного органа</w:t>
      </w:r>
      <w:r w:rsidRPr="00EE61A6">
        <w:rPr>
          <w:rFonts w:ascii="Times New Roman" w:hAnsi="Times New Roman" w:cs="Times New Roman"/>
          <w:sz w:val="24"/>
          <w:szCs w:val="24"/>
        </w:rPr>
        <w:t xml:space="preserve">. </w:t>
      </w:r>
    </w:p>
    <w:p w:rsidR="0063735F" w:rsidRPr="006904EB" w:rsidRDefault="0063735F" w:rsidP="00EE61A6">
      <w:pPr>
        <w:ind w:firstLine="709"/>
        <w:jc w:val="both"/>
        <w:rPr>
          <w:rFonts w:ascii="Times New Roman" w:hAnsi="Times New Roman" w:cs="Times New Roman"/>
          <w:b/>
          <w:bCs/>
          <w:color w:val="FF0000"/>
          <w:sz w:val="24"/>
          <w:szCs w:val="24"/>
        </w:rPr>
      </w:pPr>
      <w:r w:rsidRPr="00EE61A6">
        <w:rPr>
          <w:rFonts w:ascii="Times New Roman" w:hAnsi="Times New Roman" w:cs="Times New Roman"/>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EE61A6">
        <w:rPr>
          <w:rFonts w:ascii="Times New Roman" w:hAnsi="Times New Roman" w:cs="Times New Roman"/>
          <w:bCs/>
          <w:sz w:val="24"/>
          <w:szCs w:val="24"/>
        </w:rPr>
        <w:t>.</w:t>
      </w:r>
      <w:r w:rsidRPr="00EE61A6">
        <w:rPr>
          <w:rStyle w:val="af"/>
          <w:rFonts w:ascii="Times New Roman" w:hAnsi="Times New Roman" w:cs="Times New Roman"/>
          <w:b/>
          <w:bCs/>
          <w:color w:val="FF0000"/>
          <w:sz w:val="24"/>
          <w:szCs w:val="24"/>
        </w:rPr>
        <w:footnoteReference w:id="10"/>
      </w:r>
    </w:p>
    <w:p w:rsidR="0063735F" w:rsidRPr="00EE61A6" w:rsidRDefault="0063735F" w:rsidP="00EE61A6">
      <w:pPr>
        <w:pStyle w:val="a5"/>
        <w:rPr>
          <w:rFonts w:ascii="Times New Roman" w:hAnsi="Times New Roman" w:cs="Times New Roman"/>
          <w:b/>
          <w:sz w:val="24"/>
          <w:szCs w:val="24"/>
        </w:rPr>
      </w:pPr>
      <w:r w:rsidRPr="00EE61A6">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3735F" w:rsidRPr="00EE61A6" w:rsidRDefault="0063735F" w:rsidP="0063735F">
      <w:pPr>
        <w:autoSpaceDE w:val="0"/>
        <w:autoSpaceDN w:val="0"/>
        <w:adjustRightInd w:val="0"/>
        <w:ind w:firstLine="709"/>
        <w:jc w:val="both"/>
        <w:rPr>
          <w:rFonts w:ascii="Times New Roman" w:hAnsi="Times New Roman" w:cs="Times New Roman"/>
          <w:sz w:val="28"/>
          <w:szCs w:val="28"/>
        </w:rPr>
      </w:pP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Style w:val="af"/>
          <w:rFonts w:ascii="Times New Roman" w:hAnsi="Times New Roman" w:cs="Times New Roman"/>
          <w:color w:val="FF0000"/>
          <w:sz w:val="24"/>
          <w:szCs w:val="24"/>
        </w:rPr>
        <w:footnoteReference w:id="11"/>
      </w:r>
      <w:r w:rsidRPr="00EE61A6">
        <w:rPr>
          <w:rFonts w:ascii="Times New Roman" w:hAnsi="Times New Roman" w:cs="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Style w:val="af"/>
          <w:rFonts w:ascii="Times New Roman" w:hAnsi="Times New Roman" w:cs="Times New Roman"/>
          <w:color w:val="FF0000"/>
          <w:sz w:val="24"/>
          <w:szCs w:val="24"/>
        </w:rPr>
        <w:t>7</w:t>
      </w:r>
      <w:r w:rsidRPr="00EE61A6">
        <w:rPr>
          <w:rFonts w:ascii="Times New Roman" w:hAnsi="Times New Roman" w:cs="Times New Roman"/>
          <w:sz w:val="24"/>
          <w:szCs w:val="24"/>
        </w:rPr>
        <w:t>2) возврат заявления о предварительном согласовании предоставления земельного участка и приложенных к нему документов;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Style w:val="af"/>
          <w:rFonts w:ascii="Times New Roman" w:hAnsi="Times New Roman" w:cs="Times New Roman"/>
          <w:color w:val="FF0000"/>
          <w:sz w:val="24"/>
          <w:szCs w:val="24"/>
        </w:rPr>
        <w:t>7</w:t>
      </w:r>
      <w:r w:rsidRPr="00EE61A6">
        <w:rPr>
          <w:rFonts w:ascii="Times New Roman" w:hAnsi="Times New Roman" w:cs="Times New Roman"/>
          <w:sz w:val="24"/>
          <w:szCs w:val="24"/>
        </w:rPr>
        <w:t>3) приостановление срока рассмотрения заявления о предварительном согласовании;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Style w:val="af"/>
          <w:rFonts w:ascii="Times New Roman" w:hAnsi="Times New Roman" w:cs="Times New Roman"/>
          <w:color w:val="FF0000"/>
          <w:sz w:val="24"/>
          <w:szCs w:val="24"/>
        </w:rPr>
        <w:t>7</w:t>
      </w:r>
      <w:r w:rsidRPr="00EE61A6">
        <w:rPr>
          <w:rFonts w:ascii="Times New Roman" w:hAnsi="Times New Roman" w:cs="Times New Roman"/>
          <w:sz w:val="24"/>
          <w:szCs w:val="24"/>
        </w:rPr>
        <w:t>4) формирование и направление межведомственных запросов документов (информации), необходимых для предварительного согласования;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color w:val="FF0000"/>
          <w:sz w:val="24"/>
          <w:szCs w:val="24"/>
          <w:vertAlign w:val="superscript"/>
        </w:rPr>
        <w:t>7</w:t>
      </w:r>
      <w:r w:rsidRPr="00EE61A6">
        <w:rPr>
          <w:rStyle w:val="af"/>
          <w:rFonts w:ascii="Times New Roman" w:hAnsi="Times New Roman" w:cs="Times New Roman"/>
          <w:color w:val="FF0000"/>
          <w:sz w:val="24"/>
          <w:szCs w:val="24"/>
        </w:rPr>
        <w:t>,</w:t>
      </w:r>
      <w:r w:rsidRPr="00EE61A6">
        <w:rPr>
          <w:rStyle w:val="af"/>
          <w:rFonts w:ascii="Times New Roman" w:hAnsi="Times New Roman" w:cs="Times New Roman"/>
          <w:color w:val="FF0000"/>
          <w:sz w:val="24"/>
          <w:szCs w:val="24"/>
        </w:rPr>
        <w:footnoteReference w:customMarkFollows="1" w:id="12"/>
        <w:t>4</w:t>
      </w:r>
      <w:r w:rsidRPr="00EE61A6">
        <w:rPr>
          <w:rFonts w:ascii="Times New Roman" w:hAnsi="Times New Roman" w:cs="Times New Roman"/>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Style w:val="af"/>
          <w:rFonts w:ascii="Times New Roman" w:hAnsi="Times New Roman" w:cs="Times New Roman"/>
          <w:color w:val="FF0000"/>
          <w:sz w:val="24"/>
          <w:szCs w:val="24"/>
        </w:rPr>
        <w:t>7</w:t>
      </w:r>
      <w:r w:rsidRPr="00EE61A6">
        <w:rPr>
          <w:rFonts w:ascii="Times New Roman" w:hAnsi="Times New Roman" w:cs="Times New Roman"/>
          <w:sz w:val="24"/>
          <w:szCs w:val="24"/>
        </w:rPr>
        <w:t>6) рассмотрение заявления о предварительном согласовании, принятие решения по итогам рассмотрения;</w:t>
      </w:r>
    </w:p>
    <w:p w:rsidR="0063735F" w:rsidRPr="00EE61A6" w:rsidRDefault="0063735F" w:rsidP="0063735F">
      <w:pPr>
        <w:autoSpaceDE w:val="0"/>
        <w:autoSpaceDN w:val="0"/>
        <w:adjustRightInd w:val="0"/>
        <w:ind w:firstLine="709"/>
        <w:jc w:val="both"/>
        <w:rPr>
          <w:rFonts w:ascii="Times New Roman" w:hAnsi="Times New Roman" w:cs="Times New Roman"/>
          <w:color w:val="000000"/>
          <w:sz w:val="24"/>
          <w:szCs w:val="24"/>
        </w:rPr>
      </w:pPr>
      <w:r w:rsidRPr="00EE61A6">
        <w:rPr>
          <w:rStyle w:val="af"/>
          <w:rFonts w:ascii="Times New Roman" w:hAnsi="Times New Roman" w:cs="Times New Roman"/>
          <w:color w:val="FF0000"/>
          <w:sz w:val="24"/>
          <w:szCs w:val="24"/>
        </w:rPr>
        <w:t>7</w:t>
      </w:r>
      <w:r w:rsidRPr="00EE61A6">
        <w:rPr>
          <w:rFonts w:ascii="Times New Roman" w:hAnsi="Times New Roman" w:cs="Times New Roman"/>
          <w:sz w:val="24"/>
          <w:szCs w:val="24"/>
        </w:rPr>
        <w:t xml:space="preserve">7) </w:t>
      </w:r>
      <w:r w:rsidRPr="00EE61A6">
        <w:rPr>
          <w:rFonts w:ascii="Times New Roman" w:hAnsi="Times New Roman" w:cs="Times New Roman"/>
          <w:color w:val="000000"/>
          <w:sz w:val="24"/>
          <w:szCs w:val="24"/>
        </w:rPr>
        <w:t>опубликование извещения при рассмотрении заявления о предварительном согласовании;</w:t>
      </w:r>
    </w:p>
    <w:p w:rsidR="0063735F" w:rsidRPr="00EE61A6" w:rsidRDefault="0063735F" w:rsidP="0063735F">
      <w:pPr>
        <w:autoSpaceDE w:val="0"/>
        <w:autoSpaceDN w:val="0"/>
        <w:adjustRightInd w:val="0"/>
        <w:ind w:firstLine="709"/>
        <w:jc w:val="both"/>
        <w:rPr>
          <w:rFonts w:ascii="Times New Roman" w:hAnsi="Times New Roman" w:cs="Times New Roman"/>
          <w:color w:val="000000"/>
          <w:sz w:val="24"/>
          <w:szCs w:val="24"/>
        </w:rPr>
      </w:pPr>
      <w:r w:rsidRPr="00EE61A6">
        <w:rPr>
          <w:rStyle w:val="af"/>
          <w:rFonts w:ascii="Times New Roman" w:hAnsi="Times New Roman" w:cs="Times New Roman"/>
          <w:color w:val="FF0000"/>
          <w:sz w:val="24"/>
          <w:szCs w:val="24"/>
        </w:rPr>
        <w:lastRenderedPageBreak/>
        <w:t>7</w:t>
      </w:r>
      <w:r w:rsidRPr="00EE61A6">
        <w:rPr>
          <w:rFonts w:ascii="Times New Roman" w:hAnsi="Times New Roman" w:cs="Times New Roman"/>
          <w:sz w:val="24"/>
          <w:szCs w:val="24"/>
        </w:rPr>
        <w:t>8</w:t>
      </w:r>
      <w:r w:rsidRPr="00EE61A6">
        <w:rPr>
          <w:rFonts w:ascii="Times New Roman" w:hAnsi="Times New Roman" w:cs="Times New Roman"/>
          <w:color w:val="000000"/>
          <w:sz w:val="24"/>
          <w:szCs w:val="24"/>
        </w:rPr>
        <w:t>) принятие решения по итогам опубликования извещения при рассмотрении заявления о предварительном согласовании;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9)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10) </w:t>
      </w:r>
      <w:bookmarkStart w:id="3" w:name="Par5"/>
      <w:bookmarkEnd w:id="3"/>
      <w:r w:rsidRPr="00EE61A6">
        <w:rPr>
          <w:rFonts w:ascii="Times New Roman" w:hAnsi="Times New Roman" w:cs="Times New Roman"/>
          <w:sz w:val="24"/>
          <w:szCs w:val="24"/>
        </w:rPr>
        <w:t>возврат заявления о предоставлении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11) формирование и направление межведомственных запросов документов (информации), необходимых для предоставления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color w:val="000000"/>
          <w:sz w:val="24"/>
          <w:szCs w:val="24"/>
        </w:rPr>
      </w:pPr>
      <w:r w:rsidRPr="00EE61A6">
        <w:rPr>
          <w:rFonts w:ascii="Times New Roman" w:hAnsi="Times New Roman" w:cs="Times New Roman"/>
          <w:sz w:val="24"/>
          <w:szCs w:val="24"/>
        </w:rPr>
        <w:t>12) рассмотрение заявления о предоставлении в аренду земельного участка,</w:t>
      </w:r>
      <w:r w:rsidRPr="00EE61A6">
        <w:rPr>
          <w:rFonts w:ascii="Times New Roman" w:hAnsi="Times New Roman" w:cs="Times New Roman"/>
          <w:color w:val="000000"/>
          <w:sz w:val="24"/>
          <w:szCs w:val="24"/>
        </w:rPr>
        <w:t xml:space="preserve"> принятие решения по итогам рассмотрения заявления;</w:t>
      </w:r>
    </w:p>
    <w:p w:rsidR="0063735F" w:rsidRPr="00EE61A6" w:rsidRDefault="0063735F" w:rsidP="0063735F">
      <w:pPr>
        <w:autoSpaceDE w:val="0"/>
        <w:autoSpaceDN w:val="0"/>
        <w:adjustRightInd w:val="0"/>
        <w:ind w:firstLine="709"/>
        <w:jc w:val="both"/>
        <w:rPr>
          <w:rFonts w:ascii="Times New Roman" w:hAnsi="Times New Roman" w:cs="Times New Roman"/>
          <w:color w:val="000000"/>
          <w:sz w:val="24"/>
          <w:szCs w:val="24"/>
        </w:rPr>
      </w:pPr>
      <w:r w:rsidRPr="00EE61A6">
        <w:rPr>
          <w:rFonts w:ascii="Times New Roman" w:hAnsi="Times New Roman" w:cs="Times New Roman"/>
          <w:color w:val="000000"/>
          <w:sz w:val="24"/>
          <w:szCs w:val="24"/>
        </w:rPr>
        <w:t>13) опубликование извещения при рассмотрении заявления о предоставлении земельного участка в аренду;</w:t>
      </w:r>
    </w:p>
    <w:p w:rsidR="0063735F" w:rsidRPr="00EE61A6" w:rsidRDefault="0063735F" w:rsidP="0063735F">
      <w:pPr>
        <w:autoSpaceDE w:val="0"/>
        <w:autoSpaceDN w:val="0"/>
        <w:adjustRightInd w:val="0"/>
        <w:ind w:firstLine="709"/>
        <w:jc w:val="both"/>
        <w:rPr>
          <w:rFonts w:ascii="Times New Roman" w:hAnsi="Times New Roman" w:cs="Times New Roman"/>
          <w:color w:val="000000"/>
          <w:sz w:val="24"/>
          <w:szCs w:val="24"/>
        </w:rPr>
      </w:pPr>
      <w:r w:rsidRPr="00EE61A6">
        <w:rPr>
          <w:rFonts w:ascii="Times New Roman" w:hAnsi="Times New Roman" w:cs="Times New Roman"/>
          <w:color w:val="000000"/>
          <w:sz w:val="24"/>
          <w:szCs w:val="24"/>
        </w:rPr>
        <w:t>14) принятие решения по итогам опубликования извещения при рассмотрении заявления о предоставлении земельного участка в аренду.</w:t>
      </w:r>
    </w:p>
    <w:p w:rsidR="0063735F" w:rsidRPr="00EE61A6" w:rsidRDefault="0063735F" w:rsidP="0063735F">
      <w:pPr>
        <w:autoSpaceDE w:val="0"/>
        <w:autoSpaceDN w:val="0"/>
        <w:adjustRightInd w:val="0"/>
        <w:ind w:firstLine="709"/>
        <w:jc w:val="both"/>
        <w:rPr>
          <w:rFonts w:ascii="Times New Roman" w:hAnsi="Times New Roman" w:cs="Times New Roman"/>
          <w:color w:val="000000"/>
          <w:sz w:val="24"/>
          <w:szCs w:val="24"/>
        </w:rPr>
      </w:pPr>
    </w:p>
    <w:p w:rsidR="0063735F" w:rsidRPr="00EE61A6" w:rsidRDefault="0063735F" w:rsidP="0063735F">
      <w:pPr>
        <w:autoSpaceDE w:val="0"/>
        <w:autoSpaceDN w:val="0"/>
        <w:adjustRightInd w:val="0"/>
        <w:ind w:firstLine="709"/>
        <w:jc w:val="both"/>
        <w:rPr>
          <w:rFonts w:ascii="Times New Roman" w:hAnsi="Times New Roman" w:cs="Times New Roman"/>
          <w:color w:val="FF0000"/>
          <w:sz w:val="24"/>
          <w:szCs w:val="24"/>
          <w:u w:val="single"/>
        </w:rPr>
      </w:pPr>
      <w:r w:rsidRPr="00EE61A6">
        <w:rPr>
          <w:rStyle w:val="af"/>
          <w:rFonts w:ascii="Times New Roman" w:hAnsi="Times New Roman" w:cs="Times New Roman"/>
          <w:color w:val="FF0000"/>
          <w:sz w:val="24"/>
          <w:szCs w:val="24"/>
        </w:rPr>
        <w:t>7</w:t>
      </w:r>
      <w:r w:rsidRPr="00EE61A6">
        <w:rPr>
          <w:rFonts w:ascii="Times New Roman" w:hAnsi="Times New Roman" w:cs="Times New Roman"/>
          <w:sz w:val="24"/>
          <w:szCs w:val="24"/>
        </w:rPr>
        <w:t xml:space="preserve">3.1. </w:t>
      </w:r>
      <w:r w:rsidRPr="00EE61A6">
        <w:rPr>
          <w:rFonts w:ascii="Times New Roman" w:hAnsi="Times New Roman" w:cs="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3735F" w:rsidRPr="00EE61A6" w:rsidRDefault="0063735F" w:rsidP="0063735F">
      <w:pPr>
        <w:autoSpaceDE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63735F" w:rsidRPr="00EE61A6" w:rsidRDefault="0063735F" w:rsidP="0063735F">
      <w:pPr>
        <w:autoSpaceDE w:val="0"/>
        <w:ind w:firstLine="709"/>
        <w:jc w:val="both"/>
        <w:rPr>
          <w:rFonts w:ascii="Times New Roman" w:hAnsi="Times New Roman" w:cs="Times New Roman"/>
          <w:sz w:val="24"/>
          <w:szCs w:val="24"/>
        </w:rPr>
      </w:pPr>
      <w:r w:rsidRPr="00EE61A6">
        <w:rPr>
          <w:rFonts w:ascii="Times New Roman" w:hAnsi="Times New Roman" w:cs="Times New Roman"/>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w:t>
      </w:r>
      <w:r w:rsidRPr="00EE61A6">
        <w:rPr>
          <w:rFonts w:ascii="Times New Roman" w:hAnsi="Times New Roman" w:cs="Times New Roman"/>
          <w:sz w:val="24"/>
          <w:szCs w:val="24"/>
        </w:rPr>
        <w:lastRenderedPageBreak/>
        <w:t>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6" w:history="1">
        <w:r w:rsidRPr="00EE61A6">
          <w:rPr>
            <w:rStyle w:val="a3"/>
            <w:rFonts w:ascii="Times New Roman" w:hAnsi="Times New Roman" w:cs="Times New Roman"/>
            <w:sz w:val="24"/>
            <w:szCs w:val="24"/>
          </w:rPr>
          <w:t>статьи 11</w:t>
        </w:r>
      </w:hyperlink>
      <w:r w:rsidRPr="00EE61A6">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3.1.6. Максимальный срок исполнения административной процедуры:</w:t>
      </w:r>
    </w:p>
    <w:p w:rsidR="0063735F" w:rsidRPr="00EE61A6" w:rsidRDefault="0063735F" w:rsidP="0063735F">
      <w:pPr>
        <w:pStyle w:val="afd"/>
        <w:ind w:firstLine="709"/>
        <w:jc w:val="both"/>
        <w:rPr>
          <w:sz w:val="24"/>
          <w:szCs w:val="24"/>
        </w:rPr>
      </w:pPr>
      <w:r w:rsidRPr="00EE61A6">
        <w:rPr>
          <w:sz w:val="24"/>
          <w:szCs w:val="24"/>
        </w:rPr>
        <w:t xml:space="preserve">- при личном приеме граждан – не  более 20* минут;       </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sz w:val="24"/>
          <w:szCs w:val="24"/>
        </w:rPr>
        <w:t>- при поступлении заявления и документов по почте или через МФЦ –              не более 3* дней со дня поступления в уполномоченный орган;</w:t>
      </w:r>
    </w:p>
    <w:p w:rsidR="0063735F" w:rsidRPr="00EE61A6" w:rsidRDefault="0063735F" w:rsidP="0063735F">
      <w:pPr>
        <w:ind w:firstLine="709"/>
        <w:jc w:val="both"/>
        <w:rPr>
          <w:rFonts w:ascii="Times New Roman" w:hAnsi="Times New Roman" w:cs="Times New Roman"/>
          <w:iCs/>
          <w:sz w:val="24"/>
          <w:szCs w:val="24"/>
        </w:rPr>
      </w:pPr>
      <w:r w:rsidRPr="00EE61A6">
        <w:rPr>
          <w:rFonts w:ascii="Times New Roman" w:hAnsi="Times New Roman" w:cs="Times New Roman"/>
          <w:iCs/>
          <w:sz w:val="24"/>
          <w:szCs w:val="24"/>
        </w:rPr>
        <w:t>- при поступлении заявления в электронной форме по информационной системе:</w:t>
      </w:r>
    </w:p>
    <w:p w:rsidR="0063735F" w:rsidRPr="00EE61A6" w:rsidRDefault="0063735F" w:rsidP="0063735F">
      <w:pPr>
        <w:ind w:firstLine="709"/>
        <w:jc w:val="both"/>
        <w:rPr>
          <w:rFonts w:ascii="Times New Roman" w:hAnsi="Times New Roman" w:cs="Times New Roman"/>
          <w:iCs/>
          <w:sz w:val="24"/>
          <w:szCs w:val="24"/>
        </w:rPr>
      </w:pPr>
      <w:r w:rsidRPr="00EE61A6">
        <w:rPr>
          <w:rFonts w:ascii="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63735F" w:rsidRPr="00EE61A6" w:rsidRDefault="0063735F" w:rsidP="0063735F">
      <w:pPr>
        <w:ind w:firstLine="709"/>
        <w:jc w:val="both"/>
        <w:rPr>
          <w:rFonts w:ascii="Times New Roman" w:hAnsi="Times New Roman" w:cs="Times New Roman"/>
          <w:iCs/>
          <w:sz w:val="24"/>
          <w:szCs w:val="24"/>
        </w:rPr>
      </w:pPr>
      <w:r w:rsidRPr="00EE61A6">
        <w:rPr>
          <w:rFonts w:ascii="Times New Roman" w:hAnsi="Times New Roman" w:cs="Times New Roman"/>
          <w:iCs/>
          <w:sz w:val="24"/>
          <w:szCs w:val="24"/>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3735F" w:rsidRPr="00EE61A6" w:rsidRDefault="0063735F" w:rsidP="0063735F">
      <w:pPr>
        <w:ind w:firstLine="709"/>
        <w:jc w:val="both"/>
        <w:rPr>
          <w:rFonts w:ascii="Times New Roman" w:hAnsi="Times New Roman" w:cs="Times New Roman"/>
          <w:sz w:val="24"/>
          <w:szCs w:val="24"/>
        </w:rPr>
      </w:pPr>
      <w:r w:rsidRPr="00EE61A6">
        <w:rPr>
          <w:rFonts w:ascii="Times New Roman" w:hAnsi="Times New Roman" w:cs="Times New Roman"/>
          <w:iCs/>
          <w:sz w:val="24"/>
          <w:szCs w:val="24"/>
        </w:rPr>
        <w:t xml:space="preserve">уведомление </w:t>
      </w:r>
      <w:r w:rsidRPr="00EE61A6">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EE61A6">
        <w:rPr>
          <w:rFonts w:ascii="Times New Roman" w:hAnsi="Times New Roman" w:cs="Times New Roman"/>
          <w:iCs/>
          <w:sz w:val="24"/>
          <w:szCs w:val="24"/>
        </w:rPr>
        <w:t xml:space="preserve">направляется в течение 3 дней со дня </w:t>
      </w:r>
      <w:r w:rsidRPr="00EE61A6">
        <w:rPr>
          <w:rFonts w:ascii="Times New Roman" w:hAnsi="Times New Roman" w:cs="Times New Roman"/>
          <w:sz w:val="24"/>
          <w:szCs w:val="24"/>
        </w:rPr>
        <w:t>завершения проведения такой проверки.</w:t>
      </w:r>
      <w:r w:rsidRPr="00EE61A6">
        <w:rPr>
          <w:rFonts w:ascii="Times New Roman" w:hAnsi="Times New Roman" w:cs="Times New Roman"/>
          <w:iCs/>
          <w:sz w:val="24"/>
          <w:szCs w:val="24"/>
        </w:rPr>
        <w:t xml:space="preserve">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3.1.7. Результатом исполнения административной процедуры является: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3735F" w:rsidRPr="00EE61A6" w:rsidRDefault="0063735F" w:rsidP="00E0150A">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u w:val="single"/>
        </w:rPr>
      </w:pPr>
      <w:r w:rsidRPr="00EE61A6">
        <w:rPr>
          <w:rStyle w:val="af"/>
          <w:rFonts w:ascii="Times New Roman" w:hAnsi="Times New Roman" w:cs="Times New Roman"/>
          <w:color w:val="FF0000"/>
          <w:sz w:val="24"/>
          <w:szCs w:val="24"/>
        </w:rPr>
        <w:t>7</w:t>
      </w:r>
      <w:r w:rsidRPr="00EE61A6">
        <w:rPr>
          <w:rFonts w:ascii="Times New Roman" w:hAnsi="Times New Roman" w:cs="Times New Roman"/>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3.2.5. Максимальный срок исполнения административной процедуры – 10 дней  со дня поступления заявления.</w:t>
      </w:r>
    </w:p>
    <w:p w:rsidR="0063735F" w:rsidRPr="00EE61A6" w:rsidRDefault="0063735F" w:rsidP="00E0150A">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u w:val="single"/>
        </w:rPr>
      </w:pPr>
      <w:r w:rsidRPr="00EE61A6">
        <w:rPr>
          <w:rStyle w:val="af"/>
          <w:rFonts w:ascii="Times New Roman" w:hAnsi="Times New Roman" w:cs="Times New Roman"/>
          <w:color w:val="FF0000"/>
          <w:sz w:val="24"/>
          <w:szCs w:val="24"/>
        </w:rPr>
        <w:t>7</w:t>
      </w:r>
      <w:r w:rsidRPr="00EE61A6">
        <w:rPr>
          <w:rFonts w:ascii="Times New Roman" w:hAnsi="Times New Roman" w:cs="Times New Roman"/>
          <w:sz w:val="24"/>
          <w:szCs w:val="24"/>
          <w:u w:val="single"/>
        </w:rPr>
        <w:t xml:space="preserve">3.3. Приостановление срока рассмотрения заявления о предварительном согласовании.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63735F" w:rsidRPr="00EE61A6" w:rsidRDefault="0063735F" w:rsidP="0063735F">
      <w:pPr>
        <w:autoSpaceDE w:val="0"/>
        <w:autoSpaceDN w:val="0"/>
        <w:adjustRightInd w:val="0"/>
        <w:ind w:firstLine="709"/>
        <w:jc w:val="both"/>
        <w:rPr>
          <w:rFonts w:ascii="Times New Roman" w:hAnsi="Times New Roman" w:cs="Times New Roman"/>
          <w:b/>
          <w:sz w:val="24"/>
          <w:szCs w:val="24"/>
        </w:rPr>
      </w:pPr>
      <w:r w:rsidRPr="00EE61A6">
        <w:rPr>
          <w:rFonts w:ascii="Times New Roman" w:hAnsi="Times New Roman" w:cs="Times New Roman"/>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EE61A6">
        <w:rPr>
          <w:rFonts w:ascii="Times New Roman" w:hAnsi="Times New Roman" w:cs="Times New Roman"/>
          <w:i/>
          <w:sz w:val="24"/>
          <w:szCs w:val="24"/>
        </w:rPr>
        <w:t xml:space="preserve"> </w:t>
      </w:r>
      <w:r w:rsidRPr="00EE61A6">
        <w:rPr>
          <w:rFonts w:ascii="Times New Roman" w:hAnsi="Times New Roman" w:cs="Times New Roman"/>
          <w:sz w:val="24"/>
          <w:szCs w:val="24"/>
        </w:rPr>
        <w:t>или до принятия решения об отказе в утверждении указанной схемы.</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63735F" w:rsidRPr="00EE61A6" w:rsidRDefault="0063735F" w:rsidP="00E0150A">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u w:val="single"/>
        </w:rPr>
      </w:pPr>
      <w:r w:rsidRPr="00EE61A6">
        <w:rPr>
          <w:rStyle w:val="af"/>
          <w:rFonts w:ascii="Times New Roman" w:hAnsi="Times New Roman" w:cs="Times New Roman"/>
          <w:color w:val="FF0000"/>
          <w:sz w:val="24"/>
          <w:szCs w:val="24"/>
        </w:rPr>
        <w:t>7</w:t>
      </w:r>
      <w:r w:rsidRPr="00EE61A6">
        <w:rPr>
          <w:rFonts w:ascii="Times New Roman" w:hAnsi="Times New Roman" w:cs="Times New Roman"/>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w:t>
      </w:r>
      <w:r w:rsidRPr="00EE61A6">
        <w:rPr>
          <w:rFonts w:ascii="Times New Roman" w:hAnsi="Times New Roman" w:cs="Times New Roman"/>
          <w:sz w:val="24"/>
          <w:szCs w:val="24"/>
        </w:rPr>
        <w:lastRenderedPageBreak/>
        <w:t xml:space="preserve">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63735F" w:rsidRPr="00E0150A" w:rsidRDefault="0063735F" w:rsidP="00E0150A">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u w:val="single"/>
        </w:rPr>
      </w:pPr>
      <w:r w:rsidRPr="00EE61A6">
        <w:rPr>
          <w:rStyle w:val="af"/>
          <w:rFonts w:ascii="Times New Roman" w:hAnsi="Times New Roman" w:cs="Times New Roman"/>
          <w:color w:val="FF0000"/>
          <w:sz w:val="24"/>
          <w:szCs w:val="24"/>
        </w:rPr>
        <w:t>7</w:t>
      </w:r>
      <w:r w:rsidRPr="00EE61A6">
        <w:rPr>
          <w:rFonts w:ascii="Times New Roman" w:hAnsi="Times New Roman" w:cs="Times New Roman"/>
          <w:color w:val="FF0000"/>
          <w:sz w:val="24"/>
          <w:szCs w:val="24"/>
          <w:vertAlign w:val="superscript"/>
        </w:rPr>
        <w:t>,4</w:t>
      </w:r>
      <w:r w:rsidRPr="00EE61A6">
        <w:rPr>
          <w:rFonts w:ascii="Times New Roman" w:hAnsi="Times New Roman" w:cs="Times New Roman"/>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63735F" w:rsidRPr="00EE61A6" w:rsidRDefault="0063735F" w:rsidP="0063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E61A6">
        <w:rPr>
          <w:rFonts w:ascii="Times New Roman" w:hAnsi="Times New Roman" w:cs="Times New Roman"/>
          <w:sz w:val="24"/>
          <w:szCs w:val="24"/>
        </w:rPr>
        <w:t>Уполномоченный орган уведомляет заявителя о продлении срока принятия решения о предварительном согласовании предоставления земельного участка в связи с направлением в соответствии с законодательством  схемы расположения земельного участка на согласование.</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1) в границах населенного пункта;</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63735F" w:rsidRPr="00EE61A6" w:rsidRDefault="0063735F" w:rsidP="0063735F">
      <w:pPr>
        <w:autoSpaceDE w:val="0"/>
        <w:autoSpaceDN w:val="0"/>
        <w:adjustRightInd w:val="0"/>
        <w:ind w:firstLine="709"/>
        <w:jc w:val="both"/>
        <w:rPr>
          <w:rFonts w:ascii="Times New Roman" w:hAnsi="Times New Roman" w:cs="Times New Roman"/>
          <w:sz w:val="24"/>
          <w:szCs w:val="24"/>
        </w:rPr>
      </w:pPr>
      <w:r w:rsidRPr="00EE61A6">
        <w:rPr>
          <w:rFonts w:ascii="Times New Roman" w:hAnsi="Times New Roman" w:cs="Times New Roman"/>
          <w:sz w:val="24"/>
          <w:szCs w:val="24"/>
        </w:rPr>
        <w:lastRenderedPageBreak/>
        <w:t>3) в границах территориальной зоны, сведения о границах которой внесены в Единый государственный реестр недвижимости;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4) в границах </w:t>
      </w:r>
      <w:r w:rsidR="00EE61A6" w:rsidRPr="00E0150A">
        <w:rPr>
          <w:rFonts w:ascii="Times New Roman" w:hAnsi="Times New Roman" w:cs="Times New Roman"/>
          <w:sz w:val="24"/>
          <w:szCs w:val="24"/>
        </w:rPr>
        <w:t>Верхнедобринского сельского поселения</w:t>
      </w:r>
      <w:r w:rsidRPr="00E0150A">
        <w:rPr>
          <w:rFonts w:ascii="Times New Roman" w:hAnsi="Times New Roman" w:cs="Times New Roman"/>
          <w:sz w:val="24"/>
          <w:szCs w:val="24"/>
        </w:rPr>
        <w:t>,</w:t>
      </w:r>
      <w:r w:rsidRPr="00E0150A">
        <w:rPr>
          <w:rFonts w:ascii="Times New Roman" w:hAnsi="Times New Roman" w:cs="Times New Roman"/>
          <w:i/>
          <w:sz w:val="24"/>
          <w:szCs w:val="24"/>
        </w:rPr>
        <w:t xml:space="preserve"> </w:t>
      </w:r>
      <w:r w:rsidRPr="00E0150A">
        <w:rPr>
          <w:rFonts w:ascii="Times New Roman" w:hAnsi="Times New Roman" w:cs="Times New Roman"/>
          <w:sz w:val="24"/>
          <w:szCs w:val="24"/>
        </w:rPr>
        <w:t>в которых отсутствуют лесничества, лесопарки;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5) в границах </w:t>
      </w:r>
      <w:r w:rsidR="00EE61A6" w:rsidRPr="00E0150A">
        <w:rPr>
          <w:rFonts w:ascii="Times New Roman" w:hAnsi="Times New Roman" w:cs="Times New Roman"/>
          <w:sz w:val="24"/>
          <w:szCs w:val="24"/>
        </w:rPr>
        <w:t>Верхнедобринского сельского поселения</w:t>
      </w:r>
      <w:r w:rsidRPr="00E0150A">
        <w:rPr>
          <w:rFonts w:ascii="Times New Roman" w:hAnsi="Times New Roman" w:cs="Times New Roman"/>
          <w:sz w:val="24"/>
          <w:szCs w:val="24"/>
        </w:rPr>
        <w:t>, которых сведения о границах лесничеств, лесопарков внесены в Единый государственный реестр недвижимости.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3.5.5. Максимальный срок исполнения административной процедуры –            в течение </w:t>
      </w:r>
      <w:r w:rsidRPr="00E0150A">
        <w:rPr>
          <w:rFonts w:ascii="Times New Roman" w:hAnsi="Times New Roman" w:cs="Times New Roman"/>
          <w:sz w:val="24"/>
          <w:szCs w:val="24"/>
          <w:u w:val="single"/>
        </w:rPr>
        <w:t>10</w:t>
      </w:r>
      <w:r w:rsidRPr="00E0150A">
        <w:rPr>
          <w:rFonts w:ascii="Times New Roman" w:hAnsi="Times New Roman" w:cs="Times New Roman"/>
          <w:sz w:val="24"/>
          <w:szCs w:val="24"/>
        </w:rPr>
        <w:t xml:space="preserve"> дней со дня поступления заявления.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3.5.6. Результатом исполнения административной процедуры является:</w:t>
      </w:r>
    </w:p>
    <w:p w:rsidR="0063735F" w:rsidRPr="00E0150A" w:rsidRDefault="0063735F" w:rsidP="0063735F">
      <w:pPr>
        <w:autoSpaceDE w:val="0"/>
        <w:autoSpaceDN w:val="0"/>
        <w:adjustRightInd w:val="0"/>
        <w:ind w:firstLine="709"/>
        <w:jc w:val="both"/>
        <w:rPr>
          <w:rFonts w:ascii="Times New Roman" w:hAnsi="Times New Roman" w:cs="Times New Roman"/>
          <w:b/>
          <w:color w:val="FF0000"/>
          <w:sz w:val="24"/>
          <w:szCs w:val="24"/>
        </w:rPr>
      </w:pPr>
      <w:r w:rsidRPr="00E0150A">
        <w:rPr>
          <w:rFonts w:ascii="Times New Roman" w:hAnsi="Times New Roman" w:cs="Times New Roman"/>
          <w:sz w:val="24"/>
          <w:szCs w:val="24"/>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63735F" w:rsidRPr="00E0150A" w:rsidRDefault="0063735F" w:rsidP="0063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FF0000"/>
          <w:sz w:val="24"/>
          <w:szCs w:val="24"/>
        </w:rPr>
      </w:pPr>
      <w:r w:rsidRPr="00E0150A">
        <w:rPr>
          <w:rFonts w:ascii="Times New Roman" w:hAnsi="Times New Roman" w:cs="Times New Roman"/>
          <w:sz w:val="24"/>
          <w:szCs w:val="24"/>
        </w:rPr>
        <w:t xml:space="preserve">- направление заявителю уведомления о продлении срока принятия решения о предварительном согласовании предоставления земельного участка. </w:t>
      </w:r>
    </w:p>
    <w:p w:rsidR="0063735F" w:rsidRPr="00E0150A" w:rsidRDefault="0063735F" w:rsidP="0063735F">
      <w:pPr>
        <w:autoSpaceDE w:val="0"/>
        <w:autoSpaceDN w:val="0"/>
        <w:adjustRightInd w:val="0"/>
        <w:ind w:firstLine="709"/>
        <w:jc w:val="both"/>
        <w:rPr>
          <w:rFonts w:ascii="Times New Roman" w:hAnsi="Times New Roman" w:cs="Times New Roman"/>
          <w:b/>
          <w:color w:val="FF0000"/>
          <w:sz w:val="24"/>
          <w:szCs w:val="24"/>
        </w:rPr>
      </w:pPr>
    </w:p>
    <w:p w:rsidR="0063735F" w:rsidRPr="00E0150A" w:rsidRDefault="0063735F" w:rsidP="0063735F">
      <w:pPr>
        <w:autoSpaceDE w:val="0"/>
        <w:autoSpaceDN w:val="0"/>
        <w:adjustRightInd w:val="0"/>
        <w:ind w:firstLine="709"/>
        <w:jc w:val="both"/>
        <w:rPr>
          <w:rFonts w:ascii="Times New Roman" w:hAnsi="Times New Roman" w:cs="Times New Roman"/>
          <w:color w:val="000000"/>
          <w:sz w:val="24"/>
          <w:szCs w:val="24"/>
          <w:u w:val="single"/>
        </w:rPr>
      </w:pPr>
      <w:r w:rsidRPr="00E0150A">
        <w:rPr>
          <w:rStyle w:val="af"/>
          <w:rFonts w:ascii="Times New Roman" w:hAnsi="Times New Roman" w:cs="Times New Roman"/>
          <w:color w:val="FF0000"/>
          <w:sz w:val="24"/>
          <w:szCs w:val="24"/>
        </w:rPr>
        <w:t>7</w:t>
      </w:r>
      <w:r w:rsidRPr="00E0150A">
        <w:rPr>
          <w:rFonts w:ascii="Times New Roman" w:hAnsi="Times New Roman" w:cs="Times New Roman"/>
          <w:color w:val="000000"/>
          <w:sz w:val="24"/>
          <w:szCs w:val="24"/>
          <w:u w:val="single"/>
        </w:rPr>
        <w:t xml:space="preserve">3.6. Рассмотрение заявления о предварительном согласовании предоставления земельного участка в аренду, принятие решения по итогам рассмотрения заявления.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63735F" w:rsidRPr="00E0150A" w:rsidRDefault="0063735F" w:rsidP="0063735F">
      <w:pPr>
        <w:autoSpaceDE w:val="0"/>
        <w:autoSpaceDN w:val="0"/>
        <w:adjustRightInd w:val="0"/>
        <w:ind w:firstLine="709"/>
        <w:jc w:val="both"/>
        <w:rPr>
          <w:rFonts w:ascii="Times New Roman" w:hAnsi="Times New Roman" w:cs="Times New Roman"/>
          <w:color w:val="000000"/>
          <w:sz w:val="24"/>
          <w:szCs w:val="24"/>
        </w:rPr>
      </w:pPr>
      <w:r w:rsidRPr="00E0150A">
        <w:rPr>
          <w:rFonts w:ascii="Times New Roman" w:hAnsi="Times New Roman" w:cs="Times New Roman"/>
          <w:color w:val="C00000"/>
          <w:sz w:val="24"/>
          <w:szCs w:val="24"/>
          <w:vertAlign w:val="superscript"/>
        </w:rPr>
        <w:t>4</w:t>
      </w:r>
      <w:r w:rsidRPr="00E0150A">
        <w:rPr>
          <w:rFonts w:ascii="Times New Roman" w:hAnsi="Times New Roman" w:cs="Times New Roman"/>
          <w:color w:val="000000"/>
          <w:sz w:val="24"/>
          <w:szCs w:val="24"/>
        </w:rPr>
        <w:t xml:space="preserve">Основанием для начала выполнения административной процедуры является также истечение определенного </w:t>
      </w:r>
      <w:hyperlink r:id="rId17" w:tooltip="blocked::\C:\Users\Doronin.A\Desktop\consultantplus://offline/ref=3EDECE97BF4BB806CFF89E7744FAC8B7FED539836A009FE982771A36AEEC99E2E255ECBA54F66DB43CECFF81D9BA9C3127FDA04BE6cBU4M" w:history="1">
        <w:r w:rsidRPr="00E0150A">
          <w:rPr>
            <w:rStyle w:val="a3"/>
            <w:rFonts w:ascii="Times New Roman" w:hAnsi="Times New Roman" w:cs="Times New Roman"/>
            <w:color w:val="000000"/>
            <w:sz w:val="24"/>
            <w:szCs w:val="24"/>
          </w:rPr>
          <w:t>пунктом 4</w:t>
        </w:r>
      </w:hyperlink>
      <w:r w:rsidRPr="00E0150A">
        <w:rPr>
          <w:rFonts w:ascii="Times New Roman" w:hAnsi="Times New Roman" w:cs="Times New Roman"/>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18" w:tooltip="blocked::\C:\Users\Doronin.A\Desktop\consultantplus://offline/ref=3EDECE97BF4BB806CFF89E7744FAC8B7FED539836A009FE982771A36AEEC99E2E255ECBA54F66DB43CECFF81D9BA9C3127FDA04BE6cBU4M" w:history="1">
        <w:r w:rsidRPr="00E0150A">
          <w:rPr>
            <w:rStyle w:val="a3"/>
            <w:rFonts w:ascii="Times New Roman" w:hAnsi="Times New Roman" w:cs="Times New Roman"/>
            <w:color w:val="000000"/>
            <w:sz w:val="24"/>
            <w:szCs w:val="24"/>
          </w:rPr>
          <w:t xml:space="preserve">пунктом </w:t>
        </w:r>
      </w:hyperlink>
      <w:r w:rsidRPr="00E0150A">
        <w:rPr>
          <w:rFonts w:ascii="Times New Roman" w:hAnsi="Times New Roman" w:cs="Times New Roman"/>
          <w:color w:val="000000"/>
          <w:sz w:val="24"/>
          <w:szCs w:val="24"/>
        </w:rPr>
        <w:t>9 статьи 3.5 Федерального закона № 137-ФЗ схема считается согласованной.</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w:t>
      </w:r>
      <w:r w:rsidRPr="00E0150A">
        <w:rPr>
          <w:rFonts w:ascii="Times New Roman" w:hAnsi="Times New Roman" w:cs="Times New Roman"/>
          <w:sz w:val="24"/>
          <w:szCs w:val="24"/>
        </w:rPr>
        <w:lastRenderedPageBreak/>
        <w:t xml:space="preserve">согласовании земельного участка, предусмотренных </w:t>
      </w:r>
      <w:hyperlink r:id="rId19" w:history="1">
        <w:r w:rsidRPr="00E0150A">
          <w:rPr>
            <w:rFonts w:ascii="Times New Roman" w:hAnsi="Times New Roman" w:cs="Times New Roman"/>
            <w:sz w:val="24"/>
            <w:szCs w:val="24"/>
          </w:rPr>
          <w:t>пунктом 2.</w:t>
        </w:r>
      </w:hyperlink>
      <w:r w:rsidRPr="00E0150A">
        <w:rPr>
          <w:rFonts w:ascii="Times New Roman" w:hAnsi="Times New Roman" w:cs="Times New Roman"/>
          <w:sz w:val="24"/>
          <w:szCs w:val="24"/>
        </w:rPr>
        <w:t>10.2 настоящего административного регламента.</w:t>
      </w:r>
    </w:p>
    <w:p w:rsidR="0063735F" w:rsidRPr="00E0150A" w:rsidRDefault="0063735F" w:rsidP="0063735F">
      <w:pPr>
        <w:autoSpaceDE w:val="0"/>
        <w:autoSpaceDN w:val="0"/>
        <w:adjustRightInd w:val="0"/>
        <w:ind w:firstLine="709"/>
        <w:jc w:val="both"/>
        <w:outlineLvl w:val="0"/>
        <w:rPr>
          <w:rFonts w:ascii="Times New Roman" w:hAnsi="Times New Roman" w:cs="Times New Roman"/>
          <w:sz w:val="24"/>
          <w:szCs w:val="24"/>
        </w:rPr>
      </w:pPr>
      <w:r w:rsidRPr="00E0150A">
        <w:rPr>
          <w:rFonts w:ascii="Times New Roman" w:hAnsi="Times New Roman" w:cs="Times New Roman"/>
          <w:sz w:val="24"/>
          <w:szCs w:val="24"/>
        </w:rPr>
        <w:t xml:space="preserve">3.6.3. По итогам рассмотрения должностное лицо уполномоченного органа, ответственное за предоставление муниципальной услуги, принимает решение об опубликовании извещения о предоставлении земельного участка для </w:t>
      </w:r>
      <w:r w:rsidRPr="00E0150A">
        <w:rPr>
          <w:rFonts w:ascii="Times New Roman" w:hAnsi="Times New Roman" w:cs="Times New Roman"/>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также – извещение)</w:t>
      </w:r>
      <w:r w:rsidRPr="00E0150A">
        <w:rPr>
          <w:rFonts w:ascii="Times New Roman" w:hAnsi="Times New Roman" w:cs="Times New Roman"/>
          <w:sz w:val="24"/>
          <w:szCs w:val="24"/>
        </w:rPr>
        <w:t xml:space="preserve"> или готовит проект решения об отказе в предварительном согласовании предоставления земельного участка по основаниям, предусмотренным </w:t>
      </w:r>
      <w:hyperlink r:id="rId20" w:history="1">
        <w:r w:rsidRPr="00E0150A">
          <w:rPr>
            <w:rFonts w:ascii="Times New Roman" w:hAnsi="Times New Roman" w:cs="Times New Roman"/>
            <w:sz w:val="24"/>
            <w:szCs w:val="24"/>
          </w:rPr>
          <w:t>пунктом 2.</w:t>
        </w:r>
      </w:hyperlink>
      <w:r w:rsidRPr="00E0150A">
        <w:rPr>
          <w:rFonts w:ascii="Times New Roman" w:hAnsi="Times New Roman" w:cs="Times New Roman"/>
          <w:sz w:val="24"/>
          <w:szCs w:val="24"/>
        </w:rPr>
        <w:t>10.2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3.6.4. Решение об опубликовании извещения принимается при отсутствии оснований для отказа в предварительном согласовании земельного участка, предусмотренных </w:t>
      </w:r>
      <w:hyperlink r:id="rId21" w:history="1">
        <w:r w:rsidRPr="00E0150A">
          <w:rPr>
            <w:rFonts w:ascii="Times New Roman" w:hAnsi="Times New Roman" w:cs="Times New Roman"/>
            <w:sz w:val="24"/>
            <w:szCs w:val="24"/>
          </w:rPr>
          <w:t>пунктом 2.</w:t>
        </w:r>
      </w:hyperlink>
      <w:r w:rsidRPr="00E0150A">
        <w:rPr>
          <w:rFonts w:ascii="Times New Roman" w:hAnsi="Times New Roman" w:cs="Times New Roman"/>
          <w:sz w:val="24"/>
          <w:szCs w:val="24"/>
        </w:rPr>
        <w:t>10.2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63735F" w:rsidRPr="00E0150A" w:rsidRDefault="0063735F" w:rsidP="0063735F">
      <w:pPr>
        <w:autoSpaceDE w:val="0"/>
        <w:autoSpaceDN w:val="0"/>
        <w:adjustRightInd w:val="0"/>
        <w:spacing w:line="230" w:lineRule="auto"/>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3.6.5.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2" w:history="1">
        <w:r w:rsidRPr="00E0150A">
          <w:rPr>
            <w:rFonts w:ascii="Times New Roman" w:hAnsi="Times New Roman" w:cs="Times New Roman"/>
            <w:sz w:val="24"/>
            <w:szCs w:val="24"/>
          </w:rPr>
          <w:t>пунктом 2.</w:t>
        </w:r>
      </w:hyperlink>
      <w:r w:rsidRPr="00E0150A">
        <w:rPr>
          <w:rFonts w:ascii="Times New Roman" w:hAnsi="Times New Roman" w:cs="Times New Roman"/>
          <w:sz w:val="24"/>
          <w:szCs w:val="24"/>
        </w:rPr>
        <w:t>10.2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3.6.6.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3735F" w:rsidRPr="00E0150A" w:rsidRDefault="0063735F" w:rsidP="0063735F">
      <w:pPr>
        <w:tabs>
          <w:tab w:val="left" w:pos="567"/>
        </w:tabs>
        <w:ind w:firstLine="709"/>
        <w:jc w:val="both"/>
        <w:rPr>
          <w:rFonts w:ascii="Times New Roman" w:hAnsi="Times New Roman" w:cs="Times New Roman"/>
          <w:sz w:val="24"/>
          <w:szCs w:val="24"/>
        </w:rPr>
      </w:pPr>
      <w:r w:rsidRPr="00E0150A">
        <w:rPr>
          <w:rFonts w:ascii="Times New Roman" w:hAnsi="Times New Roman" w:cs="Times New Roman"/>
          <w:sz w:val="24"/>
          <w:szCs w:val="24"/>
        </w:rPr>
        <w:t>3.6.7.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E0150A">
        <w:rPr>
          <w:rFonts w:ascii="Times New Roman" w:hAnsi="Times New Roman" w:cs="Times New Roman"/>
          <w:kern w:val="2"/>
          <w:sz w:val="24"/>
          <w:szCs w:val="24"/>
          <w:lang w:eastAsia="ar-SA"/>
        </w:rPr>
        <w:t>.</w:t>
      </w:r>
    </w:p>
    <w:p w:rsidR="0063735F" w:rsidRPr="00E0150A" w:rsidRDefault="0063735F" w:rsidP="0063735F">
      <w:pPr>
        <w:tabs>
          <w:tab w:val="left" w:pos="-100"/>
        </w:tabs>
        <w:ind w:firstLine="709"/>
        <w:jc w:val="both"/>
        <w:rPr>
          <w:rFonts w:ascii="Times New Roman" w:hAnsi="Times New Roman" w:cs="Times New Roman"/>
          <w:sz w:val="24"/>
          <w:szCs w:val="24"/>
        </w:rPr>
      </w:pPr>
      <w:r w:rsidRPr="00E0150A">
        <w:rPr>
          <w:rFonts w:ascii="Times New Roman" w:hAnsi="Times New Roman" w:cs="Times New Roman"/>
          <w:sz w:val="24"/>
          <w:szCs w:val="24"/>
        </w:rPr>
        <w:t>3.6.8.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3.6.9.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lastRenderedPageBreak/>
        <w:t>- посредством почтового отправления (по адресу, указанному в заявлении);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Style w:val="af"/>
          <w:rFonts w:ascii="Times New Roman" w:hAnsi="Times New Roman" w:cs="Times New Roman"/>
          <w:color w:val="FF0000"/>
          <w:sz w:val="24"/>
          <w:szCs w:val="24"/>
        </w:rPr>
        <w:footnoteReference w:id="13"/>
      </w:r>
      <w:r w:rsidRPr="00E0150A">
        <w:rPr>
          <w:rFonts w:ascii="Times New Roman" w:hAnsi="Times New Roman" w:cs="Times New Roman"/>
          <w:sz w:val="24"/>
          <w:szCs w:val="24"/>
        </w:rPr>
        <w:t>3.6.10. Максимальный срок исполнения административной процедуры -  ___*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3735F" w:rsidRPr="00E0150A" w:rsidRDefault="0063735F" w:rsidP="0063735F">
      <w:pPr>
        <w:autoSpaceDE w:val="0"/>
        <w:autoSpaceDN w:val="0"/>
        <w:adjustRightInd w:val="0"/>
        <w:ind w:firstLine="709"/>
        <w:jc w:val="both"/>
        <w:rPr>
          <w:rFonts w:ascii="Times New Roman" w:hAnsi="Times New Roman" w:cs="Times New Roman"/>
          <w:color w:val="FF0000"/>
          <w:sz w:val="24"/>
          <w:szCs w:val="24"/>
        </w:rPr>
      </w:pPr>
      <w:r w:rsidRPr="00E0150A">
        <w:rPr>
          <w:rStyle w:val="af"/>
          <w:rFonts w:ascii="Times New Roman" w:hAnsi="Times New Roman" w:cs="Times New Roman"/>
          <w:color w:val="FF0000"/>
          <w:sz w:val="24"/>
          <w:szCs w:val="24"/>
        </w:rPr>
        <w:footnoteReference w:customMarkFollows="1" w:id="14"/>
        <w:t>4</w:t>
      </w:r>
      <w:r w:rsidRPr="00E0150A">
        <w:rPr>
          <w:rFonts w:ascii="Times New Roman" w:hAnsi="Times New Roman" w:cs="Times New Roman"/>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3" w:history="1">
        <w:r w:rsidRPr="00E0150A">
          <w:rPr>
            <w:rFonts w:ascii="Times New Roman" w:hAnsi="Times New Roman" w:cs="Times New Roman"/>
            <w:sz w:val="24"/>
            <w:szCs w:val="24"/>
          </w:rPr>
          <w:t>пунктом 4</w:t>
        </w:r>
      </w:hyperlink>
      <w:r w:rsidRPr="00E0150A">
        <w:rPr>
          <w:rFonts w:ascii="Times New Roman" w:hAnsi="Times New Roman" w:cs="Times New Roman"/>
          <w:sz w:val="24"/>
          <w:szCs w:val="24"/>
        </w:rPr>
        <w:t xml:space="preserve"> статьи 3.5 Федерального закона от 25.10.2001 № 137-ФЗ).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3.6.11. Результатом исполнения административной процедуры является: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принятие решения об опубликовании извещения;</w:t>
      </w:r>
    </w:p>
    <w:p w:rsidR="0063735F" w:rsidRPr="00E0150A" w:rsidRDefault="0063735F" w:rsidP="0063735F">
      <w:pPr>
        <w:widowControl w:val="0"/>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направление (вручение) заявителю решения уполномоченного органа об отказе в предварительном согласовании предоставления земельного участка в аренду по основаниям, предусмотренным пунктом 2.10.2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color w:val="000000"/>
          <w:sz w:val="24"/>
          <w:szCs w:val="24"/>
          <w:highlight w:val="lightGray"/>
          <w:u w:val="single"/>
        </w:rPr>
      </w:pPr>
    </w:p>
    <w:p w:rsidR="0063735F" w:rsidRPr="00E0150A" w:rsidRDefault="0063735F" w:rsidP="0063735F">
      <w:pPr>
        <w:autoSpaceDE w:val="0"/>
        <w:autoSpaceDN w:val="0"/>
        <w:adjustRightInd w:val="0"/>
        <w:ind w:firstLine="709"/>
        <w:jc w:val="both"/>
        <w:rPr>
          <w:rFonts w:ascii="Times New Roman" w:hAnsi="Times New Roman" w:cs="Times New Roman"/>
          <w:color w:val="000000"/>
          <w:sz w:val="24"/>
          <w:szCs w:val="24"/>
          <w:u w:val="single"/>
        </w:rPr>
      </w:pPr>
      <w:r w:rsidRPr="00E0150A">
        <w:rPr>
          <w:rStyle w:val="af"/>
          <w:rFonts w:ascii="Times New Roman" w:hAnsi="Times New Roman" w:cs="Times New Roman"/>
          <w:color w:val="FF0000"/>
          <w:sz w:val="24"/>
          <w:szCs w:val="24"/>
        </w:rPr>
        <w:t>7</w:t>
      </w:r>
      <w:r w:rsidRPr="00E0150A">
        <w:rPr>
          <w:rFonts w:ascii="Times New Roman" w:hAnsi="Times New Roman" w:cs="Times New Roman"/>
          <w:color w:val="000000"/>
          <w:sz w:val="24"/>
          <w:szCs w:val="24"/>
          <w:u w:val="single"/>
        </w:rPr>
        <w:t xml:space="preserve">3.7. Опубликование извещения при рассмотрении заявления о предварительном согласовании. </w:t>
      </w:r>
    </w:p>
    <w:p w:rsidR="0063735F" w:rsidRPr="00E0150A" w:rsidRDefault="0063735F" w:rsidP="0063735F">
      <w:pPr>
        <w:autoSpaceDE w:val="0"/>
        <w:autoSpaceDN w:val="0"/>
        <w:adjustRightInd w:val="0"/>
        <w:spacing w:line="230" w:lineRule="auto"/>
        <w:ind w:firstLine="709"/>
        <w:jc w:val="both"/>
        <w:rPr>
          <w:rFonts w:ascii="Times New Roman" w:hAnsi="Times New Roman" w:cs="Times New Roman"/>
          <w:sz w:val="24"/>
          <w:szCs w:val="24"/>
        </w:rPr>
      </w:pPr>
      <w:r w:rsidRPr="00E0150A">
        <w:rPr>
          <w:rFonts w:ascii="Times New Roman" w:hAnsi="Times New Roman" w:cs="Times New Roman"/>
          <w:sz w:val="24"/>
          <w:szCs w:val="24"/>
        </w:rPr>
        <w:t>3.7.1. Основанием для начала выполнения административной процедуры является принятие решения об опубликовании извещения.</w:t>
      </w:r>
    </w:p>
    <w:p w:rsidR="0063735F" w:rsidRPr="00E0150A" w:rsidRDefault="0063735F" w:rsidP="0063735F">
      <w:pPr>
        <w:autoSpaceDE w:val="0"/>
        <w:autoSpaceDN w:val="0"/>
        <w:adjustRightInd w:val="0"/>
        <w:spacing w:line="230" w:lineRule="auto"/>
        <w:ind w:firstLine="709"/>
        <w:jc w:val="both"/>
        <w:rPr>
          <w:rFonts w:ascii="Times New Roman" w:hAnsi="Times New Roman" w:cs="Times New Roman"/>
          <w:sz w:val="24"/>
          <w:szCs w:val="24"/>
        </w:rPr>
      </w:pPr>
      <w:r w:rsidRPr="00E0150A">
        <w:rPr>
          <w:rFonts w:ascii="Times New Roman" w:hAnsi="Times New Roman" w:cs="Times New Roman"/>
          <w:sz w:val="24"/>
          <w:szCs w:val="24"/>
        </w:rPr>
        <w:t>3.7.2.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w:t>
      </w:r>
      <w:r w:rsidR="00EE61A6" w:rsidRPr="00E0150A">
        <w:rPr>
          <w:rFonts w:ascii="Times New Roman" w:hAnsi="Times New Roman" w:cs="Times New Roman"/>
          <w:sz w:val="24"/>
          <w:szCs w:val="24"/>
        </w:rPr>
        <w:t xml:space="preserve"> о</w:t>
      </w:r>
      <w:r w:rsidRPr="00E0150A">
        <w:rPr>
          <w:rFonts w:ascii="Times New Roman" w:hAnsi="Times New Roman" w:cs="Times New Roman"/>
          <w:sz w:val="24"/>
          <w:szCs w:val="24"/>
        </w:rPr>
        <w:t xml:space="preserve">бнародования муниципальных правовых актов уставом </w:t>
      </w:r>
      <w:r w:rsidR="00EE61A6" w:rsidRPr="00E0150A">
        <w:rPr>
          <w:rFonts w:ascii="Times New Roman" w:hAnsi="Times New Roman" w:cs="Times New Roman"/>
          <w:sz w:val="24"/>
          <w:szCs w:val="24"/>
        </w:rPr>
        <w:t>Верхнедобринского сельского поселения</w:t>
      </w:r>
      <w:r w:rsidRPr="00E0150A">
        <w:rPr>
          <w:rFonts w:ascii="Times New Roman" w:hAnsi="Times New Roman" w:cs="Times New Roman"/>
          <w:sz w:val="24"/>
          <w:szCs w:val="24"/>
        </w:rPr>
        <w:t xml:space="preserve">, по месту нахождения земельного </w:t>
      </w:r>
      <w:r w:rsidRPr="00E0150A">
        <w:rPr>
          <w:rFonts w:ascii="Times New Roman" w:hAnsi="Times New Roman" w:cs="Times New Roman"/>
          <w:sz w:val="24"/>
          <w:szCs w:val="24"/>
        </w:rPr>
        <w:lastRenderedPageBreak/>
        <w:t>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3.7.3. В извещении указываются: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3.5.3 настоящего административного регламента целей, в течение 30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 адрес и способ подачи заявлений, указанных в </w:t>
      </w:r>
      <w:hyperlink w:anchor="Par2" w:history="1">
        <w:r w:rsidRPr="00E0150A">
          <w:rPr>
            <w:rFonts w:ascii="Times New Roman" w:hAnsi="Times New Roman" w:cs="Times New Roman"/>
            <w:sz w:val="24"/>
            <w:szCs w:val="24"/>
          </w:rPr>
          <w:t>подпункте 2</w:t>
        </w:r>
      </w:hyperlink>
      <w:r w:rsidRPr="00E0150A">
        <w:rPr>
          <w:rFonts w:ascii="Times New Roman" w:hAnsi="Times New Roman" w:cs="Times New Roman"/>
          <w:sz w:val="24"/>
          <w:szCs w:val="24"/>
        </w:rPr>
        <w:t xml:space="preserve"> настоящего пункта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4) дата окончания приема указанных в </w:t>
      </w:r>
      <w:hyperlink w:anchor="Par2" w:history="1">
        <w:r w:rsidRPr="00E0150A">
          <w:rPr>
            <w:rFonts w:ascii="Times New Roman" w:hAnsi="Times New Roman" w:cs="Times New Roman"/>
            <w:sz w:val="24"/>
            <w:szCs w:val="24"/>
          </w:rPr>
          <w:t>подпункте 2</w:t>
        </w:r>
      </w:hyperlink>
      <w:r w:rsidRPr="00E0150A">
        <w:rPr>
          <w:rFonts w:ascii="Times New Roman" w:hAnsi="Times New Roman" w:cs="Times New Roman"/>
          <w:sz w:val="24"/>
          <w:szCs w:val="24"/>
        </w:rPr>
        <w:t xml:space="preserve"> настоящего пункта административного регламента заявлений, которая устанавливается в соответствии с </w:t>
      </w:r>
      <w:hyperlink w:anchor="Par2" w:history="1">
        <w:r w:rsidRPr="00E0150A">
          <w:rPr>
            <w:rFonts w:ascii="Times New Roman" w:hAnsi="Times New Roman" w:cs="Times New Roman"/>
            <w:sz w:val="24"/>
            <w:szCs w:val="24"/>
          </w:rPr>
          <w:t>подпунктом 2</w:t>
        </w:r>
      </w:hyperlink>
      <w:r w:rsidRPr="00E0150A">
        <w:rPr>
          <w:rFonts w:ascii="Times New Roman" w:hAnsi="Times New Roman" w:cs="Times New Roman"/>
          <w:sz w:val="24"/>
          <w:szCs w:val="24"/>
        </w:rPr>
        <w:t xml:space="preserve"> настоящего пункта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5) адрес или иное описание местоположения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trike/>
          <w:sz w:val="24"/>
          <w:szCs w:val="24"/>
        </w:rPr>
      </w:pPr>
      <w:r w:rsidRPr="00E0150A">
        <w:rPr>
          <w:rFonts w:ascii="Times New Roman" w:hAnsi="Times New Roman" w:cs="Times New Roman"/>
          <w:sz w:val="24"/>
          <w:szCs w:val="24"/>
        </w:rPr>
        <w:t>6) площадь земельного участка в соответствии с проектом межевания территории или со схемой расположения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3.7.4.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3.7.5. Максимальный срок исполнения административной процедуры: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  не более 30 дней с даты поступления заявления о предварительном согласовании предоставления земельного участка в аренду;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не более 45 дней с даты поступления заявления о предварительном согласовании предоставления земельного участка в аренду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63735F" w:rsidRPr="00E0150A" w:rsidRDefault="0063735F" w:rsidP="0063735F">
      <w:pPr>
        <w:widowControl w:val="0"/>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lastRenderedPageBreak/>
        <w:t xml:space="preserve">3.7.6. Результатом исполнения административной процедуры является опубликовании извещения о предоставлении земельного участка для </w:t>
      </w:r>
      <w:r w:rsidRPr="00E0150A">
        <w:rPr>
          <w:rFonts w:ascii="Times New Roman" w:hAnsi="Times New Roman" w:cs="Times New Roman"/>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E0150A">
        <w:rPr>
          <w:rFonts w:ascii="Times New Roman" w:hAnsi="Times New Roman" w:cs="Times New Roman"/>
          <w:sz w:val="24"/>
          <w:szCs w:val="24"/>
        </w:rPr>
        <w:t>.</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p>
    <w:p w:rsidR="0063735F" w:rsidRPr="00E0150A" w:rsidRDefault="0063735F" w:rsidP="0063735F">
      <w:pPr>
        <w:autoSpaceDE w:val="0"/>
        <w:autoSpaceDN w:val="0"/>
        <w:adjustRightInd w:val="0"/>
        <w:ind w:firstLine="709"/>
        <w:jc w:val="both"/>
        <w:rPr>
          <w:rFonts w:ascii="Times New Roman" w:hAnsi="Times New Roman" w:cs="Times New Roman"/>
          <w:color w:val="000000"/>
          <w:sz w:val="24"/>
          <w:szCs w:val="24"/>
          <w:u w:val="single"/>
        </w:rPr>
      </w:pPr>
      <w:r w:rsidRPr="00E0150A">
        <w:rPr>
          <w:rStyle w:val="af"/>
          <w:rFonts w:ascii="Times New Roman" w:hAnsi="Times New Roman" w:cs="Times New Roman"/>
          <w:color w:val="FF0000"/>
          <w:sz w:val="24"/>
          <w:szCs w:val="24"/>
        </w:rPr>
        <w:t>7</w:t>
      </w:r>
      <w:r w:rsidRPr="00E0150A">
        <w:rPr>
          <w:rFonts w:ascii="Times New Roman" w:hAnsi="Times New Roman" w:cs="Times New Roman"/>
          <w:color w:val="000000"/>
          <w:sz w:val="24"/>
          <w:szCs w:val="24"/>
          <w:u w:val="single"/>
        </w:rPr>
        <w:t xml:space="preserve">3.8. Принятие решения по итогам опубликования извещения при рассмотрении заявления о предварительном согласовании.   </w:t>
      </w:r>
    </w:p>
    <w:p w:rsidR="0063735F" w:rsidRPr="00E0150A" w:rsidRDefault="0063735F" w:rsidP="0063735F">
      <w:pPr>
        <w:autoSpaceDE w:val="0"/>
        <w:autoSpaceDN w:val="0"/>
        <w:adjustRightInd w:val="0"/>
        <w:ind w:firstLine="709"/>
        <w:jc w:val="both"/>
        <w:rPr>
          <w:rFonts w:ascii="Times New Roman" w:hAnsi="Times New Roman" w:cs="Times New Roman"/>
          <w:color w:val="000000"/>
          <w:sz w:val="24"/>
          <w:szCs w:val="24"/>
        </w:rPr>
      </w:pPr>
      <w:r w:rsidRPr="00E0150A">
        <w:rPr>
          <w:rFonts w:ascii="Times New Roman" w:hAnsi="Times New Roman" w:cs="Times New Roman"/>
          <w:sz w:val="24"/>
          <w:szCs w:val="24"/>
        </w:rPr>
        <w:t xml:space="preserve">3.8.1. Основанием для начала выполнения административной процедуры является </w:t>
      </w:r>
      <w:r w:rsidRPr="00E0150A">
        <w:rPr>
          <w:rFonts w:ascii="Times New Roman" w:hAnsi="Times New Roman" w:cs="Times New Roman"/>
          <w:color w:val="000000"/>
          <w:sz w:val="24"/>
          <w:szCs w:val="24"/>
        </w:rPr>
        <w:t>истечение 30-дневного срока со дня опубликования извещения.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3.8.2.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3.8.3.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E0150A">
          <w:rPr>
            <w:rFonts w:ascii="Times New Roman" w:hAnsi="Times New Roman" w:cs="Times New Roman"/>
            <w:sz w:val="24"/>
            <w:szCs w:val="24"/>
          </w:rPr>
          <w:t>законом</w:t>
        </w:r>
      </w:hyperlink>
      <w:r w:rsidRPr="00E0150A">
        <w:rPr>
          <w:rFonts w:ascii="Times New Roman" w:hAnsi="Times New Roman" w:cs="Times New Roman"/>
          <w:sz w:val="24"/>
          <w:szCs w:val="24"/>
        </w:rPr>
        <w:t xml:space="preserve">                                    «О государственной регистрации недвижимости».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3.8.4.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lastRenderedPageBreak/>
        <w:t>3.8.5.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3.8.6.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3.8.7.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r w:rsidRPr="00E0150A">
        <w:rPr>
          <w:rStyle w:val="af"/>
          <w:rFonts w:ascii="Times New Roman" w:hAnsi="Times New Roman" w:cs="Times New Roman"/>
          <w:b/>
          <w:color w:val="FF0000"/>
          <w:sz w:val="24"/>
          <w:szCs w:val="24"/>
        </w:rPr>
        <w:footnoteReference w:id="15"/>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3.8.8. Проект решения о предварительном согласовании или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3735F" w:rsidRPr="00E0150A" w:rsidRDefault="0063735F" w:rsidP="0063735F">
      <w:pPr>
        <w:tabs>
          <w:tab w:val="left" w:pos="567"/>
        </w:tabs>
        <w:ind w:firstLine="709"/>
        <w:jc w:val="both"/>
        <w:rPr>
          <w:rFonts w:ascii="Times New Roman" w:hAnsi="Times New Roman" w:cs="Times New Roman"/>
          <w:sz w:val="24"/>
          <w:szCs w:val="24"/>
        </w:rPr>
      </w:pPr>
      <w:r w:rsidRPr="00E0150A">
        <w:rPr>
          <w:rFonts w:ascii="Times New Roman" w:hAnsi="Times New Roman" w:cs="Times New Roman"/>
          <w:sz w:val="24"/>
          <w:szCs w:val="24"/>
        </w:rPr>
        <w:t>3.8.9.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E0150A">
        <w:rPr>
          <w:rFonts w:ascii="Times New Roman" w:hAnsi="Times New Roman" w:cs="Times New Roman"/>
          <w:kern w:val="2"/>
          <w:sz w:val="24"/>
          <w:szCs w:val="24"/>
          <w:lang w:eastAsia="ar-SA"/>
        </w:rPr>
        <w:t>.</w:t>
      </w:r>
    </w:p>
    <w:p w:rsidR="0063735F" w:rsidRPr="00E0150A" w:rsidRDefault="0063735F" w:rsidP="0063735F">
      <w:pPr>
        <w:tabs>
          <w:tab w:val="left" w:pos="-100"/>
        </w:tabs>
        <w:ind w:firstLine="709"/>
        <w:jc w:val="both"/>
        <w:rPr>
          <w:rFonts w:ascii="Times New Roman" w:hAnsi="Times New Roman" w:cs="Times New Roman"/>
          <w:sz w:val="24"/>
          <w:szCs w:val="24"/>
        </w:rPr>
      </w:pPr>
      <w:r w:rsidRPr="00E0150A">
        <w:rPr>
          <w:rFonts w:ascii="Times New Roman" w:hAnsi="Times New Roman" w:cs="Times New Roman"/>
          <w:sz w:val="24"/>
          <w:szCs w:val="24"/>
        </w:rPr>
        <w:t>3.8.10.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3.8.11.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посредством почтового отправления (по адресу, указанному в заявлении);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Style w:val="af"/>
          <w:rFonts w:ascii="Times New Roman" w:hAnsi="Times New Roman" w:cs="Times New Roman"/>
          <w:color w:val="FF0000"/>
          <w:sz w:val="24"/>
          <w:szCs w:val="24"/>
        </w:rPr>
        <w:footnoteReference w:id="16"/>
      </w:r>
      <w:r w:rsidRPr="00E0150A">
        <w:rPr>
          <w:rFonts w:ascii="Times New Roman" w:hAnsi="Times New Roman" w:cs="Times New Roman"/>
          <w:sz w:val="24"/>
          <w:szCs w:val="24"/>
        </w:rPr>
        <w:t>3.8.12. Максимальный срок исполнения административной процедуры:</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67* дней с даты поступления заявления о предварительном согласовании предоставления земельного участка в аренду;</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- 82* дня с даты поступления заявления о предварительном согласовании предоставления земельного участка в аренду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3.8.13. Результатом исполнения административной процедуры является:</w:t>
      </w:r>
    </w:p>
    <w:p w:rsidR="0063735F" w:rsidRPr="00E0150A" w:rsidRDefault="0063735F" w:rsidP="0063735F">
      <w:pPr>
        <w:widowControl w:val="0"/>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решение уполномоченного органа о предварительном согласовании предоставления земельного участка в аренду;</w:t>
      </w:r>
    </w:p>
    <w:p w:rsidR="0063735F" w:rsidRPr="00E0150A" w:rsidRDefault="0063735F" w:rsidP="00E0150A">
      <w:pPr>
        <w:widowControl w:val="0"/>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решение уполномоченного органа об отказе в предварительном согласовании предоставления земельного участка в аренду.</w:t>
      </w:r>
    </w:p>
    <w:p w:rsidR="0063735F" w:rsidRPr="00E0150A" w:rsidRDefault="0063735F" w:rsidP="0063735F">
      <w:pPr>
        <w:autoSpaceDE w:val="0"/>
        <w:autoSpaceDN w:val="0"/>
        <w:adjustRightInd w:val="0"/>
        <w:ind w:firstLine="709"/>
        <w:jc w:val="both"/>
        <w:rPr>
          <w:rFonts w:ascii="Times New Roman" w:hAnsi="Times New Roman" w:cs="Times New Roman"/>
          <w:sz w:val="24"/>
          <w:szCs w:val="24"/>
          <w:u w:val="single"/>
        </w:rPr>
      </w:pPr>
      <w:r w:rsidRPr="00E0150A">
        <w:rPr>
          <w:rFonts w:ascii="Times New Roman" w:hAnsi="Times New Roman" w:cs="Times New Roman"/>
          <w:sz w:val="24"/>
          <w:szCs w:val="24"/>
        </w:rPr>
        <w:t xml:space="preserve">3.9. </w:t>
      </w:r>
      <w:r w:rsidRPr="00E0150A">
        <w:rPr>
          <w:rFonts w:ascii="Times New Roman" w:hAnsi="Times New Roman" w:cs="Times New Roman"/>
          <w:sz w:val="24"/>
          <w:szCs w:val="24"/>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3.9.1.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3735F" w:rsidRPr="00E0150A" w:rsidRDefault="0063735F" w:rsidP="0063735F">
      <w:pPr>
        <w:autoSpaceDE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3.9.2.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63735F" w:rsidRPr="00E0150A" w:rsidRDefault="0063735F" w:rsidP="0063735F">
      <w:pPr>
        <w:autoSpaceDE w:val="0"/>
        <w:ind w:firstLine="709"/>
        <w:jc w:val="both"/>
        <w:rPr>
          <w:rFonts w:ascii="Times New Roman" w:hAnsi="Times New Roman" w:cs="Times New Roman"/>
          <w:sz w:val="24"/>
          <w:szCs w:val="24"/>
        </w:rPr>
      </w:pPr>
      <w:r w:rsidRPr="00E0150A">
        <w:rPr>
          <w:rFonts w:ascii="Times New Roman" w:hAnsi="Times New Roman" w:cs="Times New Roman"/>
          <w:sz w:val="24"/>
          <w:szCs w:val="24"/>
        </w:rPr>
        <w:t>3.9.3.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3.9.4.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Получение заявления о предоставлении земельного участка в аренду в форме электронного документа и прилагаемых к нему документов подтверждается </w:t>
      </w:r>
      <w:r w:rsidRPr="00E0150A">
        <w:rPr>
          <w:rFonts w:ascii="Times New Roman" w:hAnsi="Times New Roman" w:cs="Times New Roman"/>
          <w:sz w:val="24"/>
          <w:szCs w:val="24"/>
        </w:rPr>
        <w:lastRenderedPageBreak/>
        <w:t>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 3.9.5.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bookmarkStart w:id="4" w:name="_GoBack"/>
      <w:bookmarkEnd w:id="4"/>
      <w:r w:rsidRPr="00E0150A">
        <w:rPr>
          <w:rFonts w:ascii="Times New Roman" w:hAnsi="Times New Roman" w:cs="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E0150A">
          <w:rPr>
            <w:rStyle w:val="a3"/>
            <w:rFonts w:ascii="Times New Roman" w:hAnsi="Times New Roman" w:cs="Times New Roman"/>
            <w:sz w:val="24"/>
            <w:szCs w:val="24"/>
          </w:rPr>
          <w:t>статьи 11</w:t>
        </w:r>
      </w:hyperlink>
      <w:r w:rsidRPr="00E0150A">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3.9.6. Максимальный срок исполнения административной процедуры:</w:t>
      </w:r>
    </w:p>
    <w:p w:rsidR="0063735F" w:rsidRPr="00E0150A" w:rsidRDefault="0063735F" w:rsidP="0063735F">
      <w:pPr>
        <w:pStyle w:val="afd"/>
        <w:ind w:firstLine="709"/>
        <w:jc w:val="both"/>
        <w:rPr>
          <w:sz w:val="24"/>
          <w:szCs w:val="24"/>
        </w:rPr>
      </w:pPr>
      <w:r w:rsidRPr="00E0150A">
        <w:rPr>
          <w:sz w:val="24"/>
          <w:szCs w:val="24"/>
        </w:rPr>
        <w:t xml:space="preserve">- при личном приеме граждан – не  более 20* минут;       </w:t>
      </w:r>
    </w:p>
    <w:p w:rsidR="0063735F" w:rsidRPr="00E0150A" w:rsidRDefault="0063735F" w:rsidP="0063735F">
      <w:pPr>
        <w:ind w:firstLine="709"/>
        <w:jc w:val="both"/>
        <w:rPr>
          <w:rFonts w:ascii="Times New Roman" w:hAnsi="Times New Roman" w:cs="Times New Roman"/>
          <w:sz w:val="24"/>
          <w:szCs w:val="24"/>
        </w:rPr>
      </w:pPr>
      <w:r w:rsidRPr="00E0150A">
        <w:rPr>
          <w:rFonts w:ascii="Times New Roman" w:hAnsi="Times New Roman" w:cs="Times New Roman"/>
          <w:sz w:val="24"/>
          <w:szCs w:val="24"/>
        </w:rPr>
        <w:t>- при поступлении заявления и документов по почте или через МФЦ – не более 3* дней со дня поступления в уполномоченный орган;</w:t>
      </w:r>
    </w:p>
    <w:p w:rsidR="0063735F" w:rsidRPr="00E0150A" w:rsidRDefault="0063735F" w:rsidP="0063735F">
      <w:pPr>
        <w:ind w:firstLine="709"/>
        <w:jc w:val="both"/>
        <w:rPr>
          <w:rFonts w:ascii="Times New Roman" w:hAnsi="Times New Roman" w:cs="Times New Roman"/>
          <w:iCs/>
          <w:sz w:val="24"/>
          <w:szCs w:val="24"/>
        </w:rPr>
      </w:pPr>
      <w:r w:rsidRPr="00E0150A">
        <w:rPr>
          <w:rFonts w:ascii="Times New Roman" w:hAnsi="Times New Roman" w:cs="Times New Roman"/>
          <w:iCs/>
          <w:sz w:val="24"/>
          <w:szCs w:val="24"/>
        </w:rPr>
        <w:t>- при поступлении заявления в электронной форме:</w:t>
      </w:r>
    </w:p>
    <w:p w:rsidR="0063735F" w:rsidRPr="00E0150A" w:rsidRDefault="0063735F" w:rsidP="0063735F">
      <w:pPr>
        <w:ind w:firstLine="709"/>
        <w:jc w:val="both"/>
        <w:rPr>
          <w:rFonts w:ascii="Times New Roman" w:hAnsi="Times New Roman" w:cs="Times New Roman"/>
          <w:iCs/>
          <w:sz w:val="24"/>
          <w:szCs w:val="24"/>
        </w:rPr>
      </w:pPr>
      <w:r w:rsidRPr="00E0150A">
        <w:rPr>
          <w:rFonts w:ascii="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63735F" w:rsidRPr="00E0150A" w:rsidRDefault="0063735F" w:rsidP="0063735F">
      <w:pPr>
        <w:ind w:firstLine="709"/>
        <w:jc w:val="both"/>
        <w:rPr>
          <w:rFonts w:ascii="Times New Roman" w:hAnsi="Times New Roman" w:cs="Times New Roman"/>
          <w:sz w:val="24"/>
          <w:szCs w:val="24"/>
        </w:rPr>
      </w:pPr>
      <w:r w:rsidRPr="00E0150A">
        <w:rPr>
          <w:rFonts w:ascii="Times New Roman" w:hAnsi="Times New Roman" w:cs="Times New Roman"/>
          <w:iCs/>
          <w:sz w:val="24"/>
          <w:szCs w:val="24"/>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3735F" w:rsidRPr="00E0150A" w:rsidRDefault="0063735F" w:rsidP="0063735F">
      <w:pPr>
        <w:ind w:firstLine="709"/>
        <w:jc w:val="both"/>
        <w:rPr>
          <w:rFonts w:ascii="Times New Roman" w:hAnsi="Times New Roman" w:cs="Times New Roman"/>
          <w:iCs/>
          <w:sz w:val="24"/>
          <w:szCs w:val="24"/>
        </w:rPr>
      </w:pPr>
      <w:r w:rsidRPr="00E0150A">
        <w:rPr>
          <w:rFonts w:ascii="Times New Roman" w:hAnsi="Times New Roman" w:cs="Times New Roman"/>
          <w:iCs/>
          <w:sz w:val="24"/>
          <w:szCs w:val="24"/>
        </w:rPr>
        <w:t xml:space="preserve">уведомление </w:t>
      </w:r>
      <w:r w:rsidRPr="00E0150A">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E0150A">
        <w:rPr>
          <w:rFonts w:ascii="Times New Roman" w:hAnsi="Times New Roman" w:cs="Times New Roman"/>
          <w:iCs/>
          <w:sz w:val="24"/>
          <w:szCs w:val="24"/>
        </w:rPr>
        <w:t xml:space="preserve">направляется в течение 3 дней со дня </w:t>
      </w:r>
      <w:r w:rsidRPr="00E0150A">
        <w:rPr>
          <w:rFonts w:ascii="Times New Roman" w:hAnsi="Times New Roman" w:cs="Times New Roman"/>
          <w:sz w:val="24"/>
          <w:szCs w:val="24"/>
        </w:rPr>
        <w:t xml:space="preserve">завершения проведения такой проверки.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3.9.7. Результатом исполнения административной процедуры является: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3735F" w:rsidRPr="00E0150A" w:rsidRDefault="0063735F" w:rsidP="00E0150A">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u w:val="single"/>
        </w:rPr>
      </w:pPr>
      <w:r w:rsidRPr="00E0150A">
        <w:rPr>
          <w:rFonts w:ascii="Times New Roman" w:hAnsi="Times New Roman" w:cs="Times New Roman"/>
          <w:sz w:val="24"/>
          <w:szCs w:val="24"/>
          <w:u w:val="single"/>
        </w:rPr>
        <w:t>3.10. Возврат заявления о предоставлении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3.10.1. Основанием для начала административной процедуры является прием и регистрация заявления о предоставлении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3.10.2.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3.10.3.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lastRenderedPageBreak/>
        <w:t>3.10.5. Максимальный срок исполнения административной процедуры – 10 дней  со дня поступления заявления о предоставлении земельного участка.</w:t>
      </w:r>
    </w:p>
    <w:p w:rsidR="0063735F" w:rsidRPr="00E0150A" w:rsidRDefault="0063735F" w:rsidP="00E0150A">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3.10.6.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3.11. </w:t>
      </w:r>
      <w:r w:rsidRPr="00E0150A">
        <w:rPr>
          <w:rFonts w:ascii="Times New Roman" w:hAnsi="Times New Roman" w:cs="Times New Roman"/>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3.11.1.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3.11.2.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3.11.3.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3.11.4. Максимальный срок исполнения административной процедуры –   3* дня со дня окончания приема документов и регистрации заявления.</w:t>
      </w:r>
    </w:p>
    <w:p w:rsidR="0063735F" w:rsidRPr="00E0150A" w:rsidRDefault="0063735F" w:rsidP="00E0150A">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3.11.5. Результатом исполнения административной процедуры является формирование и направление межведомственных запросов документов (информации).</w:t>
      </w:r>
    </w:p>
    <w:p w:rsidR="0063735F" w:rsidRPr="00E0150A" w:rsidRDefault="0063735F" w:rsidP="0063735F">
      <w:pPr>
        <w:autoSpaceDE w:val="0"/>
        <w:autoSpaceDN w:val="0"/>
        <w:adjustRightInd w:val="0"/>
        <w:ind w:firstLine="709"/>
        <w:jc w:val="both"/>
        <w:rPr>
          <w:rFonts w:ascii="Times New Roman" w:hAnsi="Times New Roman" w:cs="Times New Roman"/>
          <w:color w:val="000000"/>
          <w:sz w:val="24"/>
          <w:szCs w:val="24"/>
          <w:u w:val="single"/>
        </w:rPr>
      </w:pPr>
      <w:r w:rsidRPr="00E0150A">
        <w:rPr>
          <w:rFonts w:ascii="Times New Roman" w:hAnsi="Times New Roman" w:cs="Times New Roman"/>
          <w:sz w:val="24"/>
          <w:szCs w:val="24"/>
          <w:u w:val="single"/>
        </w:rPr>
        <w:t>3.12. Рассмотрение заявления о предоставлении в аренду земельного участка,</w:t>
      </w:r>
      <w:r w:rsidRPr="00E0150A">
        <w:rPr>
          <w:rFonts w:ascii="Times New Roman" w:hAnsi="Times New Roman" w:cs="Times New Roman"/>
          <w:color w:val="000000"/>
          <w:sz w:val="24"/>
          <w:szCs w:val="24"/>
          <w:u w:val="single"/>
        </w:rPr>
        <w:t xml:space="preserve"> принятие решения по итогам рассмотрения заявления.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3.12.1.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3.12.2. Должностное лицо уполномоченного органа, ответственное за предоставление муниципальной услуги рассматривает представленные документы и </w:t>
      </w:r>
      <w:r w:rsidRPr="00E0150A">
        <w:rPr>
          <w:rFonts w:ascii="Times New Roman" w:hAnsi="Times New Roman" w:cs="Times New Roman"/>
          <w:sz w:val="24"/>
          <w:szCs w:val="24"/>
        </w:rPr>
        <w:lastRenderedPageBreak/>
        <w:t xml:space="preserve">информацию на предмет отсутствия (наличия) оснований для отказа в предоставлении муниципальной услуги, предусмотренных </w:t>
      </w:r>
      <w:hyperlink r:id="rId26" w:history="1">
        <w:r w:rsidRPr="00E0150A">
          <w:rPr>
            <w:rFonts w:ascii="Times New Roman" w:hAnsi="Times New Roman" w:cs="Times New Roman"/>
            <w:sz w:val="24"/>
            <w:szCs w:val="24"/>
          </w:rPr>
          <w:t>пунктом 2.</w:t>
        </w:r>
      </w:hyperlink>
      <w:r w:rsidRPr="00E0150A">
        <w:rPr>
          <w:rFonts w:ascii="Times New Roman" w:hAnsi="Times New Roman" w:cs="Times New Roman"/>
          <w:sz w:val="24"/>
          <w:szCs w:val="24"/>
        </w:rPr>
        <w:t>11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3.12.3.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в аренду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в аренду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Решение об опубликовании извещения не принимается в случае, если с заявлением о предоставлении земельного участка в аренду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63735F" w:rsidRPr="00E0150A" w:rsidRDefault="0063735F" w:rsidP="0063735F">
      <w:pPr>
        <w:autoSpaceDE w:val="0"/>
        <w:autoSpaceDN w:val="0"/>
        <w:adjustRightInd w:val="0"/>
        <w:spacing w:line="230" w:lineRule="auto"/>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3.12.5.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7" w:history="1">
        <w:r w:rsidRPr="00E0150A">
          <w:rPr>
            <w:rFonts w:ascii="Times New Roman" w:hAnsi="Times New Roman" w:cs="Times New Roman"/>
            <w:sz w:val="24"/>
            <w:szCs w:val="24"/>
          </w:rPr>
          <w:t>пунктом 2.</w:t>
        </w:r>
      </w:hyperlink>
      <w:r w:rsidRPr="00E0150A">
        <w:rPr>
          <w:rFonts w:ascii="Times New Roman" w:hAnsi="Times New Roman" w:cs="Times New Roman"/>
          <w:sz w:val="24"/>
          <w:szCs w:val="24"/>
        </w:rPr>
        <w:t>11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3.12.6.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3735F" w:rsidRPr="00E0150A" w:rsidRDefault="0063735F" w:rsidP="0063735F">
      <w:pPr>
        <w:tabs>
          <w:tab w:val="left" w:pos="567"/>
        </w:tabs>
        <w:ind w:firstLine="709"/>
        <w:jc w:val="both"/>
        <w:rPr>
          <w:rFonts w:ascii="Times New Roman" w:hAnsi="Times New Roman" w:cs="Times New Roman"/>
          <w:sz w:val="24"/>
          <w:szCs w:val="24"/>
        </w:rPr>
      </w:pPr>
      <w:r w:rsidRPr="00E0150A">
        <w:rPr>
          <w:rFonts w:ascii="Times New Roman" w:hAnsi="Times New Roman" w:cs="Times New Roman"/>
          <w:sz w:val="24"/>
          <w:szCs w:val="24"/>
        </w:rPr>
        <w:t>3.12.7.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E0150A">
        <w:rPr>
          <w:rFonts w:ascii="Times New Roman" w:hAnsi="Times New Roman" w:cs="Times New Roman"/>
          <w:kern w:val="2"/>
          <w:sz w:val="24"/>
          <w:szCs w:val="24"/>
          <w:lang w:eastAsia="ar-SA"/>
        </w:rPr>
        <w:t>.</w:t>
      </w:r>
    </w:p>
    <w:p w:rsidR="0063735F" w:rsidRPr="00E0150A" w:rsidRDefault="0063735F" w:rsidP="0063735F">
      <w:pPr>
        <w:tabs>
          <w:tab w:val="left" w:pos="-100"/>
        </w:tabs>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3.12.8. Подписанное решение об отказе в предоставлении земельного участка в аренду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w:t>
      </w:r>
      <w:r w:rsidRPr="00E0150A">
        <w:rPr>
          <w:rFonts w:ascii="Times New Roman" w:hAnsi="Times New Roman" w:cs="Times New Roman"/>
          <w:sz w:val="24"/>
          <w:szCs w:val="24"/>
        </w:rPr>
        <w:lastRenderedPageBreak/>
        <w:t>заказным письмом (по адресу, указанному в заявлении) или выдается под расписку заявителю.</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Style w:val="af"/>
          <w:rFonts w:ascii="Times New Roman" w:hAnsi="Times New Roman" w:cs="Times New Roman"/>
          <w:b/>
          <w:color w:val="FF0000"/>
          <w:sz w:val="24"/>
          <w:szCs w:val="24"/>
        </w:rPr>
        <w:footnoteReference w:id="17"/>
      </w:r>
      <w:r w:rsidRPr="00E0150A">
        <w:rPr>
          <w:rFonts w:ascii="Times New Roman" w:hAnsi="Times New Roman" w:cs="Times New Roman"/>
          <w:sz w:val="24"/>
          <w:szCs w:val="24"/>
        </w:rPr>
        <w:t>3.12.9. Максимальный срок исполнения административной процедуры -  ___*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3.12.10. Результатом исполнения административной процедуры является: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принятие решения об опубликовании извещения;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направление (вручение) заявителю решения уполномоченного органа об отказе в предоставлении земельного участка в аренду по основаниям, предусмотренным пунктом 2.11 настоящего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color w:val="000000"/>
          <w:sz w:val="24"/>
          <w:szCs w:val="24"/>
          <w:u w:val="single"/>
        </w:rPr>
      </w:pPr>
      <w:r w:rsidRPr="00E0150A">
        <w:rPr>
          <w:rFonts w:ascii="Times New Roman" w:hAnsi="Times New Roman" w:cs="Times New Roman"/>
          <w:color w:val="000000"/>
          <w:sz w:val="24"/>
          <w:szCs w:val="24"/>
          <w:u w:val="single"/>
        </w:rPr>
        <w:t>3.13. Опубликование извещения при р</w:t>
      </w:r>
      <w:r w:rsidRPr="00E0150A">
        <w:rPr>
          <w:rFonts w:ascii="Times New Roman" w:hAnsi="Times New Roman" w:cs="Times New Roman"/>
          <w:sz w:val="24"/>
          <w:szCs w:val="24"/>
          <w:u w:val="single"/>
        </w:rPr>
        <w:t>ассмотрении заявления о предоставлении земельного участка в аренду</w:t>
      </w:r>
      <w:r w:rsidRPr="00E0150A">
        <w:rPr>
          <w:rFonts w:ascii="Times New Roman" w:hAnsi="Times New Roman" w:cs="Times New Roman"/>
          <w:color w:val="000000"/>
          <w:sz w:val="24"/>
          <w:szCs w:val="24"/>
          <w:u w:val="single"/>
        </w:rPr>
        <w:t xml:space="preserve">.   </w:t>
      </w:r>
    </w:p>
    <w:p w:rsidR="0063735F" w:rsidRPr="00E0150A" w:rsidRDefault="0063735F" w:rsidP="0063735F">
      <w:pPr>
        <w:autoSpaceDE w:val="0"/>
        <w:autoSpaceDN w:val="0"/>
        <w:adjustRightInd w:val="0"/>
        <w:spacing w:line="230" w:lineRule="auto"/>
        <w:ind w:firstLine="709"/>
        <w:jc w:val="both"/>
        <w:rPr>
          <w:rFonts w:ascii="Times New Roman" w:hAnsi="Times New Roman" w:cs="Times New Roman"/>
          <w:sz w:val="24"/>
          <w:szCs w:val="24"/>
        </w:rPr>
      </w:pPr>
      <w:r w:rsidRPr="00E0150A">
        <w:rPr>
          <w:rFonts w:ascii="Times New Roman" w:hAnsi="Times New Roman" w:cs="Times New Roman"/>
          <w:sz w:val="24"/>
          <w:szCs w:val="24"/>
        </w:rPr>
        <w:t>3.13.1. Основанием для начала выполнения административной процедуры является принятие решения об опубликовании извещения.</w:t>
      </w:r>
    </w:p>
    <w:p w:rsidR="0063735F" w:rsidRPr="00E0150A" w:rsidRDefault="0063735F" w:rsidP="0063735F">
      <w:pPr>
        <w:autoSpaceDE w:val="0"/>
        <w:autoSpaceDN w:val="0"/>
        <w:adjustRightInd w:val="0"/>
        <w:spacing w:line="230" w:lineRule="auto"/>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3.13.2.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EE61A6" w:rsidRPr="00E0150A">
        <w:rPr>
          <w:rFonts w:ascii="Times New Roman" w:hAnsi="Times New Roman" w:cs="Times New Roman"/>
          <w:sz w:val="24"/>
          <w:szCs w:val="24"/>
        </w:rPr>
        <w:t>Верхнедобринского сельского поселения</w:t>
      </w:r>
      <w:r w:rsidRPr="00E0150A">
        <w:rPr>
          <w:rFonts w:ascii="Times New Roman" w:hAnsi="Times New Roman" w:cs="Times New Roman"/>
          <w:sz w:val="24"/>
          <w:szCs w:val="24"/>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3.13.3. В извещении указываются: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3.5.3 настоящего административного регламента целей, в течение 30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lastRenderedPageBreak/>
        <w:t xml:space="preserve">3) адрес и способ подачи заявлений, указанных в </w:t>
      </w:r>
      <w:hyperlink w:anchor="Par2" w:history="1">
        <w:r w:rsidRPr="00E0150A">
          <w:rPr>
            <w:rFonts w:ascii="Times New Roman" w:hAnsi="Times New Roman" w:cs="Times New Roman"/>
            <w:sz w:val="24"/>
            <w:szCs w:val="24"/>
          </w:rPr>
          <w:t>подпункте 2</w:t>
        </w:r>
      </w:hyperlink>
      <w:r w:rsidRPr="00E0150A">
        <w:rPr>
          <w:rFonts w:ascii="Times New Roman" w:hAnsi="Times New Roman" w:cs="Times New Roman"/>
          <w:sz w:val="24"/>
          <w:szCs w:val="24"/>
        </w:rPr>
        <w:t xml:space="preserve"> настоящего пункта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4) дата окончания приема указанных в </w:t>
      </w:r>
      <w:hyperlink w:anchor="Par2" w:history="1">
        <w:r w:rsidRPr="00E0150A">
          <w:rPr>
            <w:rFonts w:ascii="Times New Roman" w:hAnsi="Times New Roman" w:cs="Times New Roman"/>
            <w:sz w:val="24"/>
            <w:szCs w:val="24"/>
          </w:rPr>
          <w:t>подпункте 2</w:t>
        </w:r>
      </w:hyperlink>
      <w:r w:rsidRPr="00E0150A">
        <w:rPr>
          <w:rFonts w:ascii="Times New Roman" w:hAnsi="Times New Roman" w:cs="Times New Roman"/>
          <w:sz w:val="24"/>
          <w:szCs w:val="24"/>
        </w:rPr>
        <w:t xml:space="preserve"> настоящего пункта административного регламента заявлений, которая устанавливается в соответствии с </w:t>
      </w:r>
      <w:hyperlink w:anchor="Par2" w:history="1">
        <w:r w:rsidRPr="00E0150A">
          <w:rPr>
            <w:rFonts w:ascii="Times New Roman" w:hAnsi="Times New Roman" w:cs="Times New Roman"/>
            <w:sz w:val="24"/>
            <w:szCs w:val="24"/>
          </w:rPr>
          <w:t>подпунктом 2</w:t>
        </w:r>
      </w:hyperlink>
      <w:r w:rsidRPr="00E0150A">
        <w:rPr>
          <w:rFonts w:ascii="Times New Roman" w:hAnsi="Times New Roman" w:cs="Times New Roman"/>
          <w:sz w:val="24"/>
          <w:szCs w:val="24"/>
        </w:rPr>
        <w:t xml:space="preserve"> настоящего пункта административного регламента;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5) адрес или иное описание местоположения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trike/>
          <w:sz w:val="24"/>
          <w:szCs w:val="24"/>
        </w:rPr>
      </w:pPr>
      <w:r w:rsidRPr="00E0150A">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3.13.4. Максимальный срок исполнения административной процедуры -  не более 30 дней с даты поступления заявления о предварительном согласовании предоставления земельного участка в аренду. </w:t>
      </w:r>
    </w:p>
    <w:p w:rsidR="0063735F" w:rsidRPr="00E0150A" w:rsidRDefault="0063735F" w:rsidP="00E0150A">
      <w:pPr>
        <w:widowControl w:val="0"/>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3.13.5. Результатом исполнения административной процедуры является опубликовании извещения о предоставлении земельного участка для </w:t>
      </w:r>
      <w:r w:rsidRPr="00E0150A">
        <w:rPr>
          <w:rFonts w:ascii="Times New Roman" w:hAnsi="Times New Roman" w:cs="Times New Roman"/>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E0150A">
        <w:rPr>
          <w:rFonts w:ascii="Times New Roman" w:hAnsi="Times New Roman" w:cs="Times New Roman"/>
          <w:sz w:val="24"/>
          <w:szCs w:val="24"/>
        </w:rPr>
        <w:t>.</w:t>
      </w:r>
    </w:p>
    <w:p w:rsidR="0063735F" w:rsidRPr="00E0150A" w:rsidRDefault="0063735F" w:rsidP="0063735F">
      <w:pPr>
        <w:autoSpaceDE w:val="0"/>
        <w:autoSpaceDN w:val="0"/>
        <w:adjustRightInd w:val="0"/>
        <w:ind w:firstLine="709"/>
        <w:jc w:val="both"/>
        <w:rPr>
          <w:rFonts w:ascii="Times New Roman" w:hAnsi="Times New Roman" w:cs="Times New Roman"/>
          <w:sz w:val="24"/>
          <w:szCs w:val="24"/>
          <w:u w:val="single"/>
        </w:rPr>
      </w:pPr>
      <w:r w:rsidRPr="00E0150A">
        <w:rPr>
          <w:rFonts w:ascii="Times New Roman" w:hAnsi="Times New Roman" w:cs="Times New Roman"/>
          <w:sz w:val="24"/>
          <w:szCs w:val="24"/>
          <w:u w:val="single"/>
        </w:rPr>
        <w:t xml:space="preserve">3.14. Принятие решения </w:t>
      </w:r>
      <w:r w:rsidRPr="00E0150A">
        <w:rPr>
          <w:rFonts w:ascii="Times New Roman" w:hAnsi="Times New Roman" w:cs="Times New Roman"/>
          <w:color w:val="000000"/>
          <w:sz w:val="24"/>
          <w:szCs w:val="24"/>
          <w:u w:val="single"/>
        </w:rPr>
        <w:t>при р</w:t>
      </w:r>
      <w:r w:rsidRPr="00E0150A">
        <w:rPr>
          <w:rFonts w:ascii="Times New Roman" w:hAnsi="Times New Roman" w:cs="Times New Roman"/>
          <w:sz w:val="24"/>
          <w:szCs w:val="24"/>
          <w:u w:val="single"/>
        </w:rPr>
        <w:t>ассмотрении заявления о предоставлении земельного участка в аренду.</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28" w:history="1">
        <w:r w:rsidRPr="00E0150A">
          <w:rPr>
            <w:rFonts w:ascii="Times New Roman" w:hAnsi="Times New Roman" w:cs="Times New Roman"/>
            <w:sz w:val="24"/>
            <w:szCs w:val="24"/>
          </w:rPr>
          <w:t>пунктом 2.</w:t>
        </w:r>
      </w:hyperlink>
      <w:r w:rsidRPr="00E0150A">
        <w:rPr>
          <w:rFonts w:ascii="Times New Roman" w:hAnsi="Times New Roman" w:cs="Times New Roman"/>
          <w:sz w:val="24"/>
          <w:szCs w:val="24"/>
        </w:rPr>
        <w:t>11 настоящего административного регламента,  при обращении с заявлением о предоставлении земельного участка в аренду лица, в отношении заявления которого ранее принято решение о предварительном согласовании предоставления такого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 3.14.2.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3.14.3. Если по истечении 30 дней со дня опубликования извещения заявления иных граждан, крестьянских (фермерских) хозяйств о намерении участвовать в аукционе </w:t>
      </w:r>
      <w:r w:rsidRPr="00E0150A">
        <w:rPr>
          <w:rFonts w:ascii="Times New Roman" w:hAnsi="Times New Roman" w:cs="Times New Roman"/>
          <w:sz w:val="24"/>
          <w:szCs w:val="24"/>
        </w:rPr>
        <w:lastRenderedPageBreak/>
        <w:t xml:space="preserve">не поступили, а также в случае отсутствия оснований для отказа в предоставлении муниципальной услуги, предусмотренных </w:t>
      </w:r>
      <w:hyperlink r:id="rId29" w:history="1">
        <w:r w:rsidRPr="00E0150A">
          <w:rPr>
            <w:rFonts w:ascii="Times New Roman" w:hAnsi="Times New Roman" w:cs="Times New Roman"/>
            <w:sz w:val="24"/>
            <w:szCs w:val="24"/>
          </w:rPr>
          <w:t>пунктом 2.</w:t>
        </w:r>
      </w:hyperlink>
      <w:r w:rsidRPr="00E0150A">
        <w:rPr>
          <w:rFonts w:ascii="Times New Roman" w:hAnsi="Times New Roman" w:cs="Times New Roman"/>
          <w:sz w:val="24"/>
          <w:szCs w:val="24"/>
        </w:rPr>
        <w:t xml:space="preserve">11 настоящего административного регламента,  при обращении с заявлением о предоставлении земельного участка в аренду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аренды 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3.14.4. Проект договора аренды земельного участка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3735F" w:rsidRPr="00E0150A" w:rsidRDefault="0063735F" w:rsidP="0063735F">
      <w:pPr>
        <w:tabs>
          <w:tab w:val="left" w:pos="567"/>
        </w:tabs>
        <w:ind w:firstLine="709"/>
        <w:jc w:val="both"/>
        <w:rPr>
          <w:rFonts w:ascii="Times New Roman" w:hAnsi="Times New Roman" w:cs="Times New Roman"/>
          <w:sz w:val="24"/>
          <w:szCs w:val="24"/>
        </w:rPr>
      </w:pPr>
      <w:r w:rsidRPr="00E0150A">
        <w:rPr>
          <w:rFonts w:ascii="Times New Roman" w:hAnsi="Times New Roman" w:cs="Times New Roman"/>
          <w:sz w:val="24"/>
          <w:szCs w:val="24"/>
        </w:rPr>
        <w:t>3.14.5.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E0150A">
        <w:rPr>
          <w:rFonts w:ascii="Times New Roman" w:hAnsi="Times New Roman" w:cs="Times New Roman"/>
          <w:kern w:val="2"/>
          <w:sz w:val="24"/>
          <w:szCs w:val="24"/>
          <w:lang w:eastAsia="ar-SA"/>
        </w:rPr>
        <w:t>.</w:t>
      </w:r>
    </w:p>
    <w:p w:rsidR="0063735F" w:rsidRPr="00E0150A" w:rsidRDefault="0063735F" w:rsidP="0063735F">
      <w:pPr>
        <w:tabs>
          <w:tab w:val="left" w:pos="-100"/>
        </w:tabs>
        <w:ind w:firstLine="709"/>
        <w:jc w:val="both"/>
        <w:rPr>
          <w:rFonts w:ascii="Times New Roman" w:hAnsi="Times New Roman" w:cs="Times New Roman"/>
          <w:sz w:val="24"/>
          <w:szCs w:val="24"/>
        </w:rPr>
      </w:pPr>
      <w:r w:rsidRPr="00E0150A">
        <w:rPr>
          <w:rFonts w:ascii="Times New Roman" w:hAnsi="Times New Roman" w:cs="Times New Roman"/>
          <w:sz w:val="24"/>
          <w:szCs w:val="24"/>
        </w:rPr>
        <w:t>3.14.6.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3.14.7.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Style w:val="af"/>
          <w:rFonts w:ascii="Times New Roman" w:hAnsi="Times New Roman" w:cs="Times New Roman"/>
          <w:color w:val="FF0000"/>
          <w:sz w:val="24"/>
          <w:szCs w:val="24"/>
        </w:rPr>
        <w:footnoteReference w:id="18"/>
      </w:r>
      <w:r w:rsidRPr="00E0150A">
        <w:rPr>
          <w:rFonts w:ascii="Times New Roman" w:hAnsi="Times New Roman" w:cs="Times New Roman"/>
          <w:sz w:val="24"/>
          <w:szCs w:val="24"/>
        </w:rPr>
        <w:t xml:space="preserve">3.14.8. Максимальный срок исполнения административной процедуры – </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30 дней с даты поступления заявления о предоставлении земельного участка в аренду в случае отсутствия оснований для отказа в предоставлении муниципальной услуги, предусмотренных </w:t>
      </w:r>
      <w:hyperlink r:id="rId30" w:history="1">
        <w:r w:rsidRPr="00E0150A">
          <w:rPr>
            <w:rFonts w:ascii="Times New Roman" w:hAnsi="Times New Roman" w:cs="Times New Roman"/>
            <w:sz w:val="24"/>
            <w:szCs w:val="24"/>
          </w:rPr>
          <w:t>пунктом 2.</w:t>
        </w:r>
      </w:hyperlink>
      <w:r w:rsidRPr="00E0150A">
        <w:rPr>
          <w:rFonts w:ascii="Times New Roman" w:hAnsi="Times New Roman" w:cs="Times New Roman"/>
          <w:sz w:val="24"/>
          <w:szCs w:val="24"/>
        </w:rPr>
        <w:t>11 настоящего административного регламента,  при обращении с заявлением о предоставлении земельного участка в аренду лица, в отношении заявления которого ранее принято решение о предварительном согласовании предоставления такого земельного участка.</w:t>
      </w:r>
    </w:p>
    <w:p w:rsidR="0063735F" w:rsidRPr="00E0150A" w:rsidRDefault="0063735F" w:rsidP="0063735F">
      <w:pPr>
        <w:autoSpaceDE w:val="0"/>
        <w:autoSpaceDN w:val="0"/>
        <w:adjustRightInd w:val="0"/>
        <w:ind w:firstLine="709"/>
        <w:jc w:val="both"/>
        <w:rPr>
          <w:rFonts w:ascii="Times New Roman" w:hAnsi="Times New Roman" w:cs="Times New Roman"/>
          <w:strike/>
          <w:sz w:val="24"/>
          <w:szCs w:val="24"/>
        </w:rPr>
      </w:pPr>
      <w:r w:rsidRPr="00E0150A">
        <w:rPr>
          <w:rFonts w:ascii="Times New Roman" w:hAnsi="Times New Roman" w:cs="Times New Roman"/>
          <w:sz w:val="24"/>
          <w:szCs w:val="24"/>
        </w:rPr>
        <w:t>67* дней с даты поступления заявления о предоставлении земельного участка в аренду в иных случаях.</w:t>
      </w:r>
    </w:p>
    <w:p w:rsidR="0063735F" w:rsidRPr="00E0150A" w:rsidRDefault="0063735F" w:rsidP="0063735F">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lastRenderedPageBreak/>
        <w:t>3.14.9. Результатом исполнения административной процедуры является:</w:t>
      </w:r>
    </w:p>
    <w:p w:rsidR="0063735F" w:rsidRPr="00E0150A" w:rsidRDefault="0063735F" w:rsidP="0063735F">
      <w:pPr>
        <w:widowControl w:val="0"/>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 направление (вручение) заявителю проекта договора аренды земельного участка в трех экземплярах; </w:t>
      </w:r>
    </w:p>
    <w:p w:rsidR="0063735F" w:rsidRPr="00E0150A" w:rsidRDefault="0063735F" w:rsidP="00E0150A">
      <w:pPr>
        <w:autoSpaceDE w:val="0"/>
        <w:autoSpaceDN w:val="0"/>
        <w:adjustRightInd w:val="0"/>
        <w:ind w:firstLine="709"/>
        <w:jc w:val="both"/>
        <w:rPr>
          <w:rFonts w:ascii="Times New Roman" w:hAnsi="Times New Roman" w:cs="Times New Roman"/>
          <w:sz w:val="24"/>
          <w:szCs w:val="24"/>
        </w:rPr>
      </w:pPr>
      <w:r w:rsidRPr="00E0150A">
        <w:rPr>
          <w:rFonts w:ascii="Times New Roman" w:hAnsi="Times New Roman" w:cs="Times New Roman"/>
          <w:sz w:val="24"/>
          <w:szCs w:val="24"/>
        </w:rPr>
        <w:t>- направление (вручение) решения уполномоченного органа об отказе в предоставлении земельного участка без проведения аукциона лицу, обратившемуся с заявлением о предоставлении земельного участка в аренду,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rsidR="0063735F" w:rsidRPr="00E0150A" w:rsidRDefault="0063735F" w:rsidP="00E0150A">
      <w:pPr>
        <w:widowControl w:val="0"/>
        <w:autoSpaceDE w:val="0"/>
        <w:ind w:right="-16"/>
        <w:jc w:val="center"/>
        <w:rPr>
          <w:rFonts w:ascii="Times New Roman" w:hAnsi="Times New Roman" w:cs="Times New Roman"/>
          <w:b/>
          <w:sz w:val="24"/>
          <w:szCs w:val="24"/>
        </w:rPr>
      </w:pPr>
      <w:r w:rsidRPr="00E0150A">
        <w:rPr>
          <w:rFonts w:ascii="Times New Roman" w:hAnsi="Times New Roman" w:cs="Times New Roman"/>
          <w:b/>
          <w:sz w:val="24"/>
          <w:szCs w:val="24"/>
        </w:rPr>
        <w:t>4. Формы контроля за исполнением административного регламента</w:t>
      </w:r>
    </w:p>
    <w:p w:rsidR="0063735F" w:rsidRPr="00E0150A" w:rsidRDefault="0063735F" w:rsidP="0063735F">
      <w:pPr>
        <w:pStyle w:val="ConsPlusNormal"/>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4.1. Контроль за соблюдением </w:t>
      </w:r>
      <w:r w:rsidR="00EE61A6" w:rsidRPr="00E0150A">
        <w:rPr>
          <w:rFonts w:ascii="Times New Roman" w:hAnsi="Times New Roman" w:cs="Times New Roman"/>
          <w:sz w:val="24"/>
          <w:szCs w:val="24"/>
        </w:rPr>
        <w:t>администрацией Верхнедобринского сельского поселения</w:t>
      </w:r>
      <w:r w:rsidRPr="00E0150A">
        <w:rPr>
          <w:rFonts w:ascii="Times New Roman" w:hAnsi="Times New Roman" w:cs="Times New Roman"/>
          <w:sz w:val="24"/>
          <w:szCs w:val="24"/>
        </w:rPr>
        <w:t>, должностными лицами</w:t>
      </w:r>
      <w:r w:rsidR="00EE61A6" w:rsidRPr="00E0150A">
        <w:rPr>
          <w:rFonts w:ascii="Times New Roman" w:hAnsi="Times New Roman" w:cs="Times New Roman"/>
          <w:sz w:val="24"/>
          <w:szCs w:val="24"/>
        </w:rPr>
        <w:t xml:space="preserve"> администрации</w:t>
      </w:r>
      <w:r w:rsidRPr="00E0150A">
        <w:rPr>
          <w:rFonts w:ascii="Times New Roman" w:hAnsi="Times New Roman" w:cs="Times New Roman"/>
          <w:sz w:val="24"/>
          <w:szCs w:val="24"/>
        </w:rPr>
        <w:t xml:space="preserve"> </w:t>
      </w:r>
      <w:r w:rsidR="00EE61A6" w:rsidRPr="00E0150A">
        <w:rPr>
          <w:rFonts w:ascii="Times New Roman" w:hAnsi="Times New Roman" w:cs="Times New Roman"/>
          <w:sz w:val="24"/>
          <w:szCs w:val="24"/>
        </w:rPr>
        <w:t>Верхнедобринского сельского поселения</w:t>
      </w:r>
      <w:r w:rsidRPr="00E0150A">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E0150A" w:rsidRPr="00E0150A">
        <w:rPr>
          <w:rFonts w:ascii="Times New Roman" w:hAnsi="Times New Roman" w:cs="Times New Roman"/>
          <w:sz w:val="24"/>
          <w:szCs w:val="24"/>
        </w:rPr>
        <w:t>администрации Верхнедобринского сельского поселения</w:t>
      </w:r>
      <w:r w:rsidRPr="00E0150A">
        <w:rPr>
          <w:rFonts w:ascii="Times New Roman" w:hAnsi="Times New Roman" w:cs="Times New Roman"/>
          <w:sz w:val="24"/>
          <w:szCs w:val="24"/>
        </w:rPr>
        <w:t>, специально уполномоченными на осуществление данного контроля, руководителем</w:t>
      </w:r>
      <w:r w:rsidR="00E0150A" w:rsidRPr="00E0150A">
        <w:rPr>
          <w:rFonts w:ascii="Times New Roman" w:hAnsi="Times New Roman" w:cs="Times New Roman"/>
          <w:sz w:val="24"/>
          <w:szCs w:val="24"/>
        </w:rPr>
        <w:t>администрации</w:t>
      </w:r>
      <w:r w:rsidRPr="00E0150A">
        <w:rPr>
          <w:rFonts w:ascii="Times New Roman" w:hAnsi="Times New Roman" w:cs="Times New Roman"/>
          <w:sz w:val="24"/>
          <w:szCs w:val="24"/>
        </w:rPr>
        <w:t xml:space="preserve"> </w:t>
      </w:r>
      <w:r w:rsidR="00E0150A" w:rsidRPr="00E0150A">
        <w:rPr>
          <w:rFonts w:ascii="Times New Roman" w:hAnsi="Times New Roman" w:cs="Times New Roman"/>
          <w:sz w:val="24"/>
          <w:szCs w:val="24"/>
        </w:rPr>
        <w:t xml:space="preserve">Верхнедобринского сельского поселения </w:t>
      </w:r>
      <w:r w:rsidRPr="00E0150A">
        <w:rPr>
          <w:rFonts w:ascii="Times New Roman" w:hAnsi="Times New Roman" w:cs="Times New Roman"/>
          <w:sz w:val="24"/>
          <w:szCs w:val="24"/>
        </w:rPr>
        <w:t>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E0150A" w:rsidRPr="00E0150A">
        <w:rPr>
          <w:rFonts w:ascii="Times New Roman" w:hAnsi="Times New Roman" w:cs="Times New Roman"/>
          <w:sz w:val="24"/>
          <w:szCs w:val="24"/>
        </w:rPr>
        <w:t xml:space="preserve"> администрации</w:t>
      </w:r>
      <w:r w:rsidRPr="00E0150A">
        <w:rPr>
          <w:rFonts w:ascii="Times New Roman" w:hAnsi="Times New Roman" w:cs="Times New Roman"/>
          <w:sz w:val="24"/>
          <w:szCs w:val="24"/>
        </w:rPr>
        <w:t xml:space="preserve"> </w:t>
      </w:r>
      <w:r w:rsidR="00E0150A" w:rsidRPr="00E0150A">
        <w:rPr>
          <w:rFonts w:ascii="Times New Roman" w:hAnsi="Times New Roman" w:cs="Times New Roman"/>
          <w:sz w:val="24"/>
          <w:szCs w:val="24"/>
        </w:rPr>
        <w:t xml:space="preserve">Верхнедобринского сельского поселения </w:t>
      </w:r>
      <w:r w:rsidRPr="00E0150A">
        <w:rPr>
          <w:rFonts w:ascii="Times New Roman" w:hAnsi="Times New Roman" w:cs="Times New Roman"/>
          <w:sz w:val="24"/>
          <w:szCs w:val="24"/>
        </w:rPr>
        <w:t>на основании распоряжения руководителя</w:t>
      </w:r>
      <w:r w:rsidR="00E0150A" w:rsidRPr="00E0150A">
        <w:rPr>
          <w:rFonts w:ascii="Times New Roman" w:hAnsi="Times New Roman" w:cs="Times New Roman"/>
          <w:sz w:val="24"/>
          <w:szCs w:val="24"/>
        </w:rPr>
        <w:t xml:space="preserve"> администрации </w:t>
      </w:r>
      <w:r w:rsidRPr="00E0150A">
        <w:rPr>
          <w:rFonts w:ascii="Times New Roman" w:hAnsi="Times New Roman" w:cs="Times New Roman"/>
          <w:sz w:val="24"/>
          <w:szCs w:val="24"/>
        </w:rPr>
        <w:t xml:space="preserve"> </w:t>
      </w:r>
      <w:r w:rsidR="00E0150A" w:rsidRPr="00E0150A">
        <w:rPr>
          <w:rFonts w:ascii="Times New Roman" w:hAnsi="Times New Roman" w:cs="Times New Roman"/>
          <w:sz w:val="24"/>
          <w:szCs w:val="24"/>
        </w:rPr>
        <w:t>Верхнедобринского сельского поселения</w:t>
      </w:r>
      <w:r w:rsidRPr="00E0150A">
        <w:rPr>
          <w:rFonts w:ascii="Times New Roman" w:hAnsi="Times New Roman" w:cs="Times New Roman"/>
          <w:sz w:val="24"/>
          <w:szCs w:val="24"/>
        </w:rPr>
        <w:t>.</w:t>
      </w:r>
    </w:p>
    <w:p w:rsidR="0063735F" w:rsidRPr="00E0150A" w:rsidRDefault="0063735F" w:rsidP="0063735F">
      <w:pPr>
        <w:pStyle w:val="ConsPlusNormal"/>
        <w:ind w:firstLine="709"/>
        <w:jc w:val="both"/>
        <w:rPr>
          <w:rFonts w:ascii="Times New Roman" w:hAnsi="Times New Roman" w:cs="Times New Roman"/>
          <w:sz w:val="24"/>
          <w:szCs w:val="24"/>
        </w:rPr>
      </w:pPr>
      <w:r w:rsidRPr="00E0150A">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63735F" w:rsidRPr="00E0150A" w:rsidRDefault="0063735F" w:rsidP="0063735F">
      <w:pPr>
        <w:pStyle w:val="ConsPlusNormal"/>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4.2.1. Плановых проверок соблюдения и исполнения должностными лицами </w:t>
      </w:r>
      <w:r w:rsidR="00E0150A" w:rsidRPr="00E0150A">
        <w:rPr>
          <w:rFonts w:ascii="Times New Roman" w:hAnsi="Times New Roman" w:cs="Times New Roman"/>
          <w:sz w:val="24"/>
          <w:szCs w:val="24"/>
        </w:rPr>
        <w:t>администрации Верхнедобринского сельского поселения</w:t>
      </w:r>
      <w:r w:rsidRPr="00E0150A">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3735F" w:rsidRPr="00E0150A" w:rsidRDefault="0063735F" w:rsidP="0063735F">
      <w:pPr>
        <w:pStyle w:val="ConsPlusNormal"/>
        <w:ind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4.2.2. Внеплановых проверок соблюдения и исполнения должностными лицами </w:t>
      </w:r>
      <w:r w:rsidR="00E0150A" w:rsidRPr="00E0150A">
        <w:rPr>
          <w:rFonts w:ascii="Times New Roman" w:hAnsi="Times New Roman" w:cs="Times New Roman"/>
          <w:sz w:val="24"/>
          <w:szCs w:val="24"/>
        </w:rPr>
        <w:t xml:space="preserve"> администрации Верхнедобринского сельского поселения</w:t>
      </w:r>
      <w:r w:rsidRPr="00E0150A">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3735F" w:rsidRPr="00E0150A" w:rsidRDefault="0063735F" w:rsidP="0063735F">
      <w:pPr>
        <w:pStyle w:val="ConsPlusNormal"/>
        <w:ind w:firstLine="709"/>
        <w:jc w:val="both"/>
        <w:rPr>
          <w:rFonts w:ascii="Times New Roman" w:hAnsi="Times New Roman" w:cs="Times New Roman"/>
          <w:sz w:val="24"/>
          <w:szCs w:val="24"/>
        </w:rPr>
      </w:pPr>
      <w:r w:rsidRPr="00E0150A">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w:t>
      </w:r>
      <w:r w:rsidR="00E0150A" w:rsidRPr="00E0150A">
        <w:rPr>
          <w:rFonts w:ascii="Times New Roman" w:hAnsi="Times New Roman" w:cs="Times New Roman"/>
          <w:sz w:val="24"/>
          <w:szCs w:val="24"/>
        </w:rPr>
        <w:t xml:space="preserve"> администрацию</w:t>
      </w:r>
      <w:r w:rsidRPr="00E0150A">
        <w:rPr>
          <w:rFonts w:ascii="Times New Roman" w:hAnsi="Times New Roman" w:cs="Times New Roman"/>
          <w:sz w:val="24"/>
          <w:szCs w:val="24"/>
        </w:rPr>
        <w:t xml:space="preserve"> </w:t>
      </w:r>
      <w:r w:rsidR="00E0150A" w:rsidRPr="00E0150A">
        <w:rPr>
          <w:rFonts w:ascii="Times New Roman" w:hAnsi="Times New Roman" w:cs="Times New Roman"/>
          <w:sz w:val="24"/>
          <w:szCs w:val="24"/>
        </w:rPr>
        <w:t xml:space="preserve">Верхнедобринского сельского поселения </w:t>
      </w:r>
      <w:r w:rsidRPr="00E0150A">
        <w:rPr>
          <w:rFonts w:ascii="Times New Roman" w:hAnsi="Times New Roman" w:cs="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3735F" w:rsidRPr="00E0150A" w:rsidRDefault="0063735F" w:rsidP="0063735F">
      <w:pPr>
        <w:pStyle w:val="ConsPlusNormal"/>
        <w:ind w:firstLine="709"/>
        <w:jc w:val="both"/>
        <w:rPr>
          <w:rFonts w:ascii="Times New Roman" w:hAnsi="Times New Roman" w:cs="Times New Roman"/>
          <w:sz w:val="24"/>
          <w:szCs w:val="24"/>
        </w:rPr>
      </w:pPr>
      <w:r w:rsidRPr="00E0150A">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3735F" w:rsidRPr="00E0150A" w:rsidRDefault="0063735F" w:rsidP="0063735F">
      <w:pPr>
        <w:autoSpaceDE w:val="0"/>
        <w:ind w:right="-16" w:firstLine="709"/>
        <w:jc w:val="both"/>
        <w:rPr>
          <w:rFonts w:ascii="Times New Roman" w:hAnsi="Times New Roman" w:cs="Times New Roman"/>
          <w:sz w:val="24"/>
          <w:szCs w:val="24"/>
        </w:rPr>
      </w:pPr>
      <w:r w:rsidRPr="00E0150A">
        <w:rPr>
          <w:rFonts w:ascii="Times New Roman" w:hAnsi="Times New Roman" w:cs="Times New Roman"/>
          <w:sz w:val="24"/>
          <w:szCs w:val="24"/>
        </w:rPr>
        <w:t xml:space="preserve">4.5. Должностные лица </w:t>
      </w:r>
      <w:r w:rsidR="00E0150A" w:rsidRPr="00E0150A">
        <w:rPr>
          <w:rFonts w:ascii="Times New Roman" w:hAnsi="Times New Roman" w:cs="Times New Roman"/>
          <w:sz w:val="24"/>
          <w:szCs w:val="24"/>
        </w:rPr>
        <w:t>администрации Верхнедобринского сельского поселения</w:t>
      </w:r>
      <w:r w:rsidRPr="00E0150A">
        <w:rPr>
          <w:rFonts w:ascii="Times New Roman" w:hAnsi="Times New Roman" w:cs="Times New Roman"/>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w:t>
      </w:r>
      <w:r w:rsidRPr="00E0150A">
        <w:rPr>
          <w:rFonts w:ascii="Times New Roman" w:hAnsi="Times New Roman" w:cs="Times New Roman"/>
          <w:sz w:val="24"/>
          <w:szCs w:val="24"/>
        </w:rPr>
        <w:lastRenderedPageBreak/>
        <w:t>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3735F" w:rsidRPr="00E0150A" w:rsidRDefault="0063735F" w:rsidP="0063735F">
      <w:pPr>
        <w:autoSpaceDE w:val="0"/>
        <w:ind w:right="-16" w:firstLine="709"/>
        <w:jc w:val="both"/>
        <w:rPr>
          <w:rFonts w:ascii="Times New Roman" w:hAnsi="Times New Roman" w:cs="Times New Roman"/>
          <w:b/>
          <w:sz w:val="24"/>
          <w:szCs w:val="24"/>
        </w:rPr>
      </w:pPr>
      <w:r w:rsidRPr="00E0150A">
        <w:rPr>
          <w:rFonts w:ascii="Times New Roman" w:hAnsi="Times New Roman" w:cs="Times New Roman"/>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w:t>
      </w:r>
      <w:r w:rsidR="00E0150A" w:rsidRPr="00E0150A">
        <w:rPr>
          <w:rFonts w:ascii="Times New Roman" w:hAnsi="Times New Roman" w:cs="Times New Roman"/>
          <w:sz w:val="24"/>
          <w:szCs w:val="24"/>
        </w:rPr>
        <w:t xml:space="preserve"> администрацию</w:t>
      </w:r>
      <w:r w:rsidRPr="00E0150A">
        <w:rPr>
          <w:rFonts w:ascii="Times New Roman" w:hAnsi="Times New Roman" w:cs="Times New Roman"/>
          <w:sz w:val="24"/>
          <w:szCs w:val="24"/>
        </w:rPr>
        <w:t xml:space="preserve"> </w:t>
      </w:r>
      <w:r w:rsidR="00E0150A" w:rsidRPr="00E0150A">
        <w:rPr>
          <w:rFonts w:ascii="Times New Roman" w:hAnsi="Times New Roman" w:cs="Times New Roman"/>
          <w:sz w:val="24"/>
          <w:szCs w:val="24"/>
        </w:rPr>
        <w:t>Верхнедобринского сельского поселения</w:t>
      </w:r>
      <w:r w:rsidRPr="00E0150A">
        <w:rPr>
          <w:rFonts w:ascii="Times New Roman" w:hAnsi="Times New Roman" w:cs="Times New Roman"/>
          <w:sz w:val="24"/>
          <w:szCs w:val="24"/>
        </w:rPr>
        <w:t>.</w:t>
      </w:r>
    </w:p>
    <w:p w:rsidR="0063735F" w:rsidRPr="00E0150A" w:rsidRDefault="0063735F" w:rsidP="00E0150A">
      <w:pPr>
        <w:pStyle w:val="a5"/>
        <w:rPr>
          <w:rFonts w:ascii="Times New Roman" w:hAnsi="Times New Roman" w:cs="Times New Roman"/>
          <w:b/>
          <w:sz w:val="24"/>
          <w:szCs w:val="24"/>
        </w:rPr>
      </w:pPr>
    </w:p>
    <w:p w:rsidR="0063735F" w:rsidRPr="00E0150A" w:rsidRDefault="0063735F" w:rsidP="00E0150A">
      <w:pPr>
        <w:pStyle w:val="a5"/>
        <w:rPr>
          <w:rFonts w:ascii="Times New Roman" w:hAnsi="Times New Roman" w:cs="Times New Roman"/>
          <w:b/>
          <w:bCs/>
          <w:sz w:val="24"/>
          <w:szCs w:val="24"/>
        </w:rPr>
      </w:pPr>
      <w:r w:rsidRPr="00E0150A">
        <w:rPr>
          <w:rFonts w:ascii="Times New Roman" w:hAnsi="Times New Roman" w:cs="Times New Roman"/>
          <w:b/>
          <w:sz w:val="24"/>
          <w:szCs w:val="24"/>
        </w:rPr>
        <w:t xml:space="preserve">5. Досудебный (внесудебный) порядок обжалования решений </w:t>
      </w:r>
      <w:r w:rsidR="00E0150A">
        <w:rPr>
          <w:rFonts w:ascii="Times New Roman" w:hAnsi="Times New Roman" w:cs="Times New Roman"/>
          <w:b/>
          <w:sz w:val="24"/>
          <w:szCs w:val="24"/>
        </w:rPr>
        <w:t xml:space="preserve"> </w:t>
      </w:r>
      <w:r w:rsidRPr="00E0150A">
        <w:rPr>
          <w:rFonts w:ascii="Times New Roman" w:hAnsi="Times New Roman" w:cs="Times New Roman"/>
          <w:b/>
          <w:sz w:val="24"/>
          <w:szCs w:val="24"/>
        </w:rPr>
        <w:t xml:space="preserve">и действий (бездействия) уполномоченного органа, МФЦ, </w:t>
      </w:r>
      <w:r w:rsidRPr="00E0150A">
        <w:rPr>
          <w:rFonts w:ascii="Times New Roman" w:hAnsi="Times New Roman" w:cs="Times New Roman"/>
          <w:b/>
          <w:bCs/>
          <w:sz w:val="24"/>
          <w:szCs w:val="24"/>
        </w:rPr>
        <w:t xml:space="preserve">организаций, указанных в </w:t>
      </w:r>
      <w:hyperlink r:id="rId31" w:history="1">
        <w:r w:rsidRPr="00E0150A">
          <w:rPr>
            <w:rFonts w:ascii="Times New Roman" w:hAnsi="Times New Roman" w:cs="Times New Roman"/>
            <w:b/>
            <w:bCs/>
            <w:sz w:val="24"/>
            <w:szCs w:val="24"/>
          </w:rPr>
          <w:t>части 1.1 статьи 16</w:t>
        </w:r>
      </w:hyperlink>
      <w:r w:rsidRPr="00E0150A">
        <w:rPr>
          <w:rFonts w:ascii="Times New Roman" w:hAnsi="Times New Roman" w:cs="Times New Roman"/>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E0150A">
        <w:rPr>
          <w:rFonts w:ascii="Times New Roman" w:hAnsi="Times New Roman" w:cs="Times New Roman"/>
          <w:b/>
          <w:bCs/>
          <w:sz w:val="24"/>
          <w:szCs w:val="24"/>
        </w:rPr>
        <w:t>м</w:t>
      </w:r>
      <w:r w:rsidRPr="00E0150A">
        <w:rPr>
          <w:rFonts w:ascii="Times New Roman" w:hAnsi="Times New Roman" w:cs="Times New Roman"/>
          <w:b/>
          <w:bCs/>
          <w:sz w:val="24"/>
          <w:szCs w:val="24"/>
        </w:rPr>
        <w:t>униципальных служащих, работников</w:t>
      </w:r>
    </w:p>
    <w:p w:rsidR="0063735F" w:rsidRPr="00E0150A" w:rsidRDefault="0063735F" w:rsidP="00E0150A">
      <w:pPr>
        <w:pStyle w:val="a5"/>
        <w:rPr>
          <w:rFonts w:ascii="Times New Roman" w:hAnsi="Times New Roman" w:cs="Times New Roman"/>
          <w:b/>
          <w:bCs/>
          <w:sz w:val="24"/>
          <w:szCs w:val="24"/>
        </w:rPr>
      </w:pPr>
    </w:p>
    <w:p w:rsidR="0063735F" w:rsidRPr="00510745" w:rsidRDefault="0063735F" w:rsidP="0063735F">
      <w:pPr>
        <w:widowControl w:val="0"/>
        <w:autoSpaceDE w:val="0"/>
        <w:autoSpaceDN w:val="0"/>
        <w:adjustRightInd w:val="0"/>
        <w:ind w:firstLine="709"/>
        <w:jc w:val="both"/>
        <w:outlineLvl w:val="0"/>
        <w:rPr>
          <w:rFonts w:ascii="Times New Roman" w:hAnsi="Times New Roman" w:cs="Times New Roman"/>
          <w:sz w:val="24"/>
          <w:szCs w:val="24"/>
        </w:rPr>
      </w:pPr>
      <w:r w:rsidRPr="00510745">
        <w:rPr>
          <w:rFonts w:ascii="Times New Roman" w:hAnsi="Times New Roman" w:cs="Times New Roman"/>
          <w:sz w:val="24"/>
          <w:szCs w:val="24"/>
        </w:rPr>
        <w:t xml:space="preserve">5.1. Заявитель может обратиться с жалобой на решения и действия (бездействие) </w:t>
      </w:r>
      <w:r w:rsidR="00E0150A" w:rsidRPr="00510745">
        <w:rPr>
          <w:rFonts w:ascii="Times New Roman" w:hAnsi="Times New Roman" w:cs="Times New Roman"/>
          <w:sz w:val="24"/>
          <w:szCs w:val="24"/>
        </w:rPr>
        <w:t>администрации Верхнедобринского сельского поселения</w:t>
      </w:r>
      <w:r w:rsidRPr="00510745">
        <w:rPr>
          <w:rFonts w:ascii="Times New Roman" w:hAnsi="Times New Roman" w:cs="Times New Roman"/>
          <w:sz w:val="24"/>
          <w:szCs w:val="24"/>
        </w:rPr>
        <w:t>,</w:t>
      </w:r>
      <w:r w:rsidRPr="00510745">
        <w:rPr>
          <w:rFonts w:ascii="Times New Roman" w:hAnsi="Times New Roman" w:cs="Times New Roman"/>
          <w:b/>
          <w:sz w:val="24"/>
          <w:szCs w:val="24"/>
        </w:rPr>
        <w:t xml:space="preserve"> </w:t>
      </w:r>
      <w:r w:rsidRPr="00510745">
        <w:rPr>
          <w:rFonts w:ascii="Times New Roman" w:hAnsi="Times New Roman" w:cs="Times New Roman"/>
          <w:sz w:val="24"/>
          <w:szCs w:val="24"/>
        </w:rPr>
        <w:t xml:space="preserve">МФЦ, </w:t>
      </w:r>
      <w:r w:rsidRPr="00510745">
        <w:rPr>
          <w:rFonts w:ascii="Times New Roman" w:hAnsi="Times New Roman" w:cs="Times New Roman"/>
          <w:bCs/>
          <w:sz w:val="24"/>
          <w:szCs w:val="24"/>
        </w:rPr>
        <w:t xml:space="preserve">организаций, указанных в </w:t>
      </w:r>
      <w:hyperlink r:id="rId32" w:history="1">
        <w:r w:rsidRPr="00510745">
          <w:rPr>
            <w:rStyle w:val="a3"/>
            <w:rFonts w:ascii="Times New Roman" w:hAnsi="Times New Roman" w:cs="Times New Roman"/>
            <w:bCs/>
            <w:sz w:val="24"/>
            <w:szCs w:val="24"/>
          </w:rPr>
          <w:t>части 1.1 статьи 16</w:t>
        </w:r>
      </w:hyperlink>
      <w:r w:rsidRPr="00510745">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w:t>
      </w:r>
      <w:r w:rsidRPr="00510745">
        <w:rPr>
          <w:rFonts w:ascii="Times New Roman" w:hAnsi="Times New Roman" w:cs="Times New Roman"/>
          <w:sz w:val="24"/>
          <w:szCs w:val="24"/>
        </w:rPr>
        <w:t xml:space="preserve">» </w:t>
      </w:r>
      <w:r w:rsidRPr="00510745">
        <w:rPr>
          <w:rFonts w:ascii="Times New Roman" w:hAnsi="Times New Roman" w:cs="Times New Roman"/>
          <w:bCs/>
          <w:sz w:val="24"/>
          <w:szCs w:val="24"/>
        </w:rPr>
        <w:t>(далее – Федеральный закон                       № 210-ФЗ), а также их должностных лиц, муниципальных служащих, работников, в том ч</w:t>
      </w:r>
      <w:r w:rsidRPr="00510745">
        <w:rPr>
          <w:rFonts w:ascii="Times New Roman" w:hAnsi="Times New Roman" w:cs="Times New Roman"/>
          <w:sz w:val="24"/>
          <w:szCs w:val="24"/>
        </w:rPr>
        <w:t>исле в следующих случаях:</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33" w:history="1">
        <w:r w:rsidRPr="00510745">
          <w:rPr>
            <w:rFonts w:ascii="Times New Roman" w:hAnsi="Times New Roman" w:cs="Times New Roman"/>
            <w:sz w:val="24"/>
            <w:szCs w:val="24"/>
          </w:rPr>
          <w:t>статье 15.1</w:t>
        </w:r>
      </w:hyperlink>
      <w:r w:rsidRPr="00510745">
        <w:rPr>
          <w:rFonts w:ascii="Times New Roman" w:hAnsi="Times New Roman" w:cs="Times New Roman"/>
          <w:sz w:val="24"/>
          <w:szCs w:val="24"/>
        </w:rPr>
        <w:t xml:space="preserve"> Федерального закона </w:t>
      </w:r>
      <w:r w:rsidRPr="00510745">
        <w:rPr>
          <w:rFonts w:ascii="Times New Roman" w:hAnsi="Times New Roman" w:cs="Times New Roman"/>
          <w:bCs/>
          <w:sz w:val="24"/>
          <w:szCs w:val="24"/>
        </w:rPr>
        <w:t>№ 210-ФЗ;</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510745">
          <w:rPr>
            <w:rFonts w:ascii="Times New Roman" w:hAnsi="Times New Roman" w:cs="Times New Roman"/>
            <w:sz w:val="24"/>
            <w:szCs w:val="24"/>
          </w:rPr>
          <w:t>частью 1.3 статьи 16</w:t>
        </w:r>
      </w:hyperlink>
      <w:r w:rsidRPr="00510745">
        <w:rPr>
          <w:rFonts w:ascii="Times New Roman" w:hAnsi="Times New Roman" w:cs="Times New Roman"/>
          <w:sz w:val="24"/>
          <w:szCs w:val="24"/>
        </w:rPr>
        <w:t xml:space="preserve"> </w:t>
      </w:r>
      <w:r w:rsidRPr="00510745">
        <w:rPr>
          <w:rFonts w:ascii="Times New Roman" w:hAnsi="Times New Roman" w:cs="Times New Roman"/>
          <w:bCs/>
          <w:sz w:val="24"/>
          <w:szCs w:val="24"/>
        </w:rPr>
        <w:t>Федерального закона № 210-ФЗ</w:t>
      </w:r>
      <w:r w:rsidRPr="00510745">
        <w:rPr>
          <w:rFonts w:ascii="Times New Roman" w:hAnsi="Times New Roman" w:cs="Times New Roman"/>
          <w:sz w:val="24"/>
          <w:szCs w:val="24"/>
        </w:rPr>
        <w:t>;</w:t>
      </w:r>
    </w:p>
    <w:p w:rsidR="0063735F" w:rsidRPr="00510745" w:rsidRDefault="0063735F" w:rsidP="0063735F">
      <w:pPr>
        <w:autoSpaceDE w:val="0"/>
        <w:spacing w:line="235" w:lineRule="auto"/>
        <w:ind w:firstLine="709"/>
        <w:jc w:val="both"/>
        <w:rPr>
          <w:rFonts w:ascii="Times New Roman" w:hAnsi="Times New Roman" w:cs="Times New Roman"/>
          <w:sz w:val="24"/>
          <w:szCs w:val="24"/>
        </w:rPr>
      </w:pPr>
      <w:r w:rsidRPr="0051074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3735F" w:rsidRPr="00510745" w:rsidRDefault="0063735F" w:rsidP="0063735F">
      <w:pPr>
        <w:autoSpaceDE w:val="0"/>
        <w:ind w:firstLine="709"/>
        <w:jc w:val="both"/>
        <w:rPr>
          <w:rFonts w:ascii="Times New Roman" w:hAnsi="Times New Roman" w:cs="Times New Roman"/>
          <w:sz w:val="24"/>
          <w:szCs w:val="24"/>
        </w:rPr>
      </w:pPr>
      <w:r w:rsidRPr="0051074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w:t>
      </w:r>
      <w:r w:rsidRPr="00510745">
        <w:rPr>
          <w:rFonts w:ascii="Times New Roman" w:hAnsi="Times New Roman" w:cs="Times New Roman"/>
          <w:sz w:val="24"/>
          <w:szCs w:val="24"/>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510745">
          <w:rPr>
            <w:rFonts w:ascii="Times New Roman" w:hAnsi="Times New Roman" w:cs="Times New Roman"/>
            <w:sz w:val="24"/>
            <w:szCs w:val="24"/>
          </w:rPr>
          <w:t>частью 1.3 статьи 16</w:t>
        </w:r>
      </w:hyperlink>
      <w:r w:rsidRPr="00510745">
        <w:rPr>
          <w:rFonts w:ascii="Times New Roman" w:hAnsi="Times New Roman" w:cs="Times New Roman"/>
          <w:sz w:val="24"/>
          <w:szCs w:val="24"/>
        </w:rPr>
        <w:t xml:space="preserve"> </w:t>
      </w:r>
      <w:r w:rsidRPr="00510745">
        <w:rPr>
          <w:rFonts w:ascii="Times New Roman" w:hAnsi="Times New Roman" w:cs="Times New Roman"/>
          <w:bCs/>
          <w:sz w:val="24"/>
          <w:szCs w:val="24"/>
        </w:rPr>
        <w:t>Федерального закона № 210-ФЗ</w:t>
      </w:r>
      <w:r w:rsidRPr="00510745">
        <w:rPr>
          <w:rFonts w:ascii="Times New Roman" w:hAnsi="Times New Roman" w:cs="Times New Roman"/>
          <w:sz w:val="24"/>
          <w:szCs w:val="24"/>
        </w:rPr>
        <w:t>;</w:t>
      </w:r>
    </w:p>
    <w:p w:rsidR="0063735F" w:rsidRPr="00510745" w:rsidRDefault="0063735F" w:rsidP="0063735F">
      <w:pPr>
        <w:autoSpaceDE w:val="0"/>
        <w:ind w:firstLine="709"/>
        <w:jc w:val="both"/>
        <w:rPr>
          <w:rFonts w:ascii="Times New Roman" w:hAnsi="Times New Roman" w:cs="Times New Roman"/>
          <w:sz w:val="24"/>
          <w:szCs w:val="24"/>
        </w:rPr>
      </w:pPr>
      <w:r w:rsidRPr="0051074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3735F" w:rsidRPr="00510745" w:rsidRDefault="0063735F" w:rsidP="0063735F">
      <w:pPr>
        <w:pStyle w:val="ConsPlusNormal"/>
        <w:widowControl w:val="0"/>
        <w:ind w:firstLine="709"/>
        <w:jc w:val="both"/>
        <w:rPr>
          <w:rFonts w:ascii="Times New Roman" w:hAnsi="Times New Roman" w:cs="Times New Roman"/>
          <w:sz w:val="24"/>
          <w:szCs w:val="24"/>
        </w:rPr>
      </w:pPr>
      <w:r w:rsidRPr="00510745">
        <w:rPr>
          <w:rFonts w:ascii="Times New Roman" w:hAnsi="Times New Roman" w:cs="Times New Roman"/>
          <w:sz w:val="24"/>
          <w:szCs w:val="24"/>
        </w:rPr>
        <w:t>7) отказ</w:t>
      </w:r>
      <w:r w:rsidR="00E0150A" w:rsidRPr="00510745">
        <w:rPr>
          <w:rFonts w:ascii="Times New Roman" w:hAnsi="Times New Roman" w:cs="Times New Roman"/>
          <w:sz w:val="24"/>
          <w:szCs w:val="24"/>
        </w:rPr>
        <w:t xml:space="preserve"> администрации Верхнедобринского сельского поселения</w:t>
      </w:r>
      <w:r w:rsidRPr="00510745">
        <w:rPr>
          <w:rFonts w:ascii="Times New Roman" w:hAnsi="Times New Roman" w:cs="Times New Roman"/>
          <w:sz w:val="24"/>
          <w:szCs w:val="24"/>
        </w:rPr>
        <w:t xml:space="preserve">, должностного лица </w:t>
      </w:r>
      <w:r w:rsidR="00E0150A" w:rsidRPr="00510745">
        <w:rPr>
          <w:rFonts w:ascii="Times New Roman" w:hAnsi="Times New Roman" w:cs="Times New Roman"/>
          <w:sz w:val="24"/>
          <w:szCs w:val="24"/>
        </w:rPr>
        <w:t xml:space="preserve"> администрации Верхнедобринского сельского поселения</w:t>
      </w:r>
      <w:r w:rsidRPr="00510745">
        <w:rPr>
          <w:rFonts w:ascii="Times New Roman" w:hAnsi="Times New Roman" w:cs="Times New Roman"/>
          <w:sz w:val="24"/>
          <w:szCs w:val="24"/>
        </w:rPr>
        <w:t xml:space="preserve">, многофункционального центра, работника многофункционального центра, организаций, предусмотренных </w:t>
      </w:r>
      <w:hyperlink r:id="rId36"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10745">
          <w:rPr>
            <w:rStyle w:val="a3"/>
            <w:rFonts w:ascii="Times New Roman" w:hAnsi="Times New Roman" w:cs="Times New Roman"/>
            <w:sz w:val="24"/>
            <w:szCs w:val="24"/>
          </w:rPr>
          <w:t>частью 1.3 статьи 16</w:t>
        </w:r>
      </w:hyperlink>
      <w:r w:rsidRPr="00510745">
        <w:rPr>
          <w:rFonts w:ascii="Times New Roman" w:hAnsi="Times New Roman" w:cs="Times New Roman"/>
          <w:sz w:val="24"/>
          <w:szCs w:val="24"/>
        </w:rPr>
        <w:t xml:space="preserve"> Федерального закона № 210-ФЗ;</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10745">
          <w:rPr>
            <w:rFonts w:ascii="Times New Roman" w:hAnsi="Times New Roman" w:cs="Times New Roman"/>
            <w:sz w:val="24"/>
            <w:szCs w:val="24"/>
          </w:rPr>
          <w:t>частью 1.3 статьи 16</w:t>
        </w:r>
      </w:hyperlink>
      <w:r w:rsidRPr="00510745">
        <w:rPr>
          <w:rFonts w:ascii="Times New Roman" w:hAnsi="Times New Roman" w:cs="Times New Roman"/>
          <w:sz w:val="24"/>
          <w:szCs w:val="24"/>
        </w:rPr>
        <w:t xml:space="preserve"> Федерального закона № 210-ФЗ.</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510745">
          <w:rPr>
            <w:rFonts w:ascii="Times New Roman" w:hAnsi="Times New Roman" w:cs="Times New Roman"/>
            <w:sz w:val="24"/>
            <w:szCs w:val="24"/>
          </w:rPr>
          <w:t>пунктом 4 части 1 статьи 7</w:t>
        </w:r>
      </w:hyperlink>
      <w:r w:rsidRPr="00510745">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0" w:history="1">
        <w:r w:rsidRPr="00510745">
          <w:rPr>
            <w:rFonts w:ascii="Times New Roman" w:hAnsi="Times New Roman" w:cs="Times New Roman"/>
            <w:sz w:val="24"/>
            <w:szCs w:val="24"/>
          </w:rPr>
          <w:t>частью 1.3 статьи 16</w:t>
        </w:r>
      </w:hyperlink>
      <w:r w:rsidRPr="00510745">
        <w:rPr>
          <w:rFonts w:ascii="Times New Roman" w:hAnsi="Times New Roman" w:cs="Times New Roman"/>
          <w:sz w:val="24"/>
          <w:szCs w:val="24"/>
        </w:rPr>
        <w:t xml:space="preserve"> Федерального закона</w:t>
      </w:r>
      <w:r w:rsidRPr="00510745">
        <w:rPr>
          <w:rFonts w:ascii="Times New Roman" w:hAnsi="Times New Roman" w:cs="Times New Roman"/>
          <w:bCs/>
          <w:sz w:val="24"/>
          <w:szCs w:val="24"/>
        </w:rPr>
        <w:t xml:space="preserve">  </w:t>
      </w:r>
      <w:r w:rsidRPr="00510745">
        <w:rPr>
          <w:rFonts w:ascii="Times New Roman" w:eastAsia="Calibri" w:hAnsi="Times New Roman" w:cs="Times New Roman"/>
          <w:sz w:val="24"/>
          <w:szCs w:val="24"/>
        </w:rPr>
        <w:t>№ 210-ФЗ.</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5.2. Жалоба подается в письменной форме на бумажном носителе, в электронной форме в </w:t>
      </w:r>
      <w:r w:rsidR="00E0150A" w:rsidRPr="00510745">
        <w:rPr>
          <w:rFonts w:ascii="Times New Roman" w:hAnsi="Times New Roman" w:cs="Times New Roman"/>
          <w:sz w:val="24"/>
          <w:szCs w:val="24"/>
        </w:rPr>
        <w:t>администрацию Верхнедобринского сельского поселения</w:t>
      </w:r>
      <w:r w:rsidRPr="00510745">
        <w:rPr>
          <w:rFonts w:ascii="Times New Roman" w:hAnsi="Times New Roman" w:cs="Times New Roman"/>
          <w:sz w:val="24"/>
          <w:szCs w:val="24"/>
        </w:rPr>
        <w:t xml:space="preserve">, МФЦ,  либо в </w:t>
      </w:r>
      <w:r w:rsidRPr="00510745">
        <w:rPr>
          <w:rFonts w:ascii="Times New Roman" w:hAnsi="Times New Roman" w:cs="Times New Roman"/>
          <w:i/>
          <w:sz w:val="24"/>
          <w:szCs w:val="24"/>
          <w:u w:val="single"/>
        </w:rPr>
        <w:t xml:space="preserve"> </w:t>
      </w:r>
      <w:r w:rsidRPr="00510745">
        <w:rPr>
          <w:rFonts w:ascii="Times New Roman" w:hAnsi="Times New Roman" w:cs="Times New Roman"/>
          <w:sz w:val="24"/>
          <w:szCs w:val="24"/>
        </w:rPr>
        <w:t xml:space="preserve">органа государственной власти (органа местного самоуправления) публично-правового </w:t>
      </w:r>
      <w:r w:rsidRPr="00510745">
        <w:rPr>
          <w:rFonts w:ascii="Times New Roman" w:hAnsi="Times New Roman" w:cs="Times New Roman"/>
          <w:sz w:val="24"/>
          <w:szCs w:val="24"/>
        </w:rPr>
        <w:lastRenderedPageBreak/>
        <w:t xml:space="preserve">образования, являющийся учредителем МФЦ (далее – учредитель МФЦ), а также в организации, предусмотренные </w:t>
      </w:r>
      <w:hyperlink r:id="rId41"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210-ФЗ, подаются руководителям этих организаций.</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Жалоба на решения и действия (бездействие) </w:t>
      </w:r>
      <w:r w:rsidR="00E0150A" w:rsidRPr="00510745">
        <w:rPr>
          <w:rFonts w:ascii="Times New Roman" w:hAnsi="Times New Roman" w:cs="Times New Roman"/>
          <w:sz w:val="24"/>
          <w:szCs w:val="24"/>
        </w:rPr>
        <w:t>администрации</w:t>
      </w:r>
      <w:r w:rsidR="00E0150A" w:rsidRPr="00510745">
        <w:rPr>
          <w:rFonts w:ascii="Times New Roman" w:hAnsi="Times New Roman" w:cs="Times New Roman"/>
          <w:i/>
          <w:sz w:val="24"/>
          <w:szCs w:val="24"/>
          <w:u w:val="single"/>
        </w:rPr>
        <w:t xml:space="preserve"> </w:t>
      </w:r>
      <w:r w:rsidR="00E0150A" w:rsidRPr="00510745">
        <w:rPr>
          <w:rFonts w:ascii="Times New Roman" w:hAnsi="Times New Roman" w:cs="Times New Roman"/>
          <w:sz w:val="24"/>
          <w:szCs w:val="24"/>
        </w:rPr>
        <w:t>Верхнедобринского сельского поселения</w:t>
      </w:r>
      <w:r w:rsidRPr="00510745">
        <w:rPr>
          <w:rFonts w:ascii="Times New Roman" w:hAnsi="Times New Roman" w:cs="Times New Roman"/>
          <w:sz w:val="24"/>
          <w:szCs w:val="24"/>
        </w:rPr>
        <w:t xml:space="preserve">, должностного лица </w:t>
      </w:r>
      <w:r w:rsidR="00E0150A" w:rsidRPr="00510745">
        <w:rPr>
          <w:rFonts w:ascii="Times New Roman" w:hAnsi="Times New Roman" w:cs="Times New Roman"/>
          <w:sz w:val="24"/>
          <w:szCs w:val="24"/>
          <w:u w:val="single"/>
        </w:rPr>
        <w:t>администрации</w:t>
      </w:r>
      <w:r w:rsidR="00E0150A" w:rsidRPr="00510745">
        <w:rPr>
          <w:rFonts w:ascii="Times New Roman" w:hAnsi="Times New Roman" w:cs="Times New Roman"/>
          <w:i/>
          <w:sz w:val="24"/>
          <w:szCs w:val="24"/>
          <w:u w:val="single"/>
        </w:rPr>
        <w:t xml:space="preserve"> </w:t>
      </w:r>
      <w:r w:rsidR="00E0150A" w:rsidRPr="00510745">
        <w:rPr>
          <w:rFonts w:ascii="Times New Roman" w:hAnsi="Times New Roman" w:cs="Times New Roman"/>
          <w:sz w:val="24"/>
          <w:szCs w:val="24"/>
        </w:rPr>
        <w:t>Верхнедобринского сельского поселения</w:t>
      </w:r>
      <w:r w:rsidRPr="00510745">
        <w:rPr>
          <w:rFonts w:ascii="Times New Roman" w:hAnsi="Times New Roman" w:cs="Times New Roman"/>
          <w:sz w:val="24"/>
          <w:szCs w:val="24"/>
        </w:rPr>
        <w:t xml:space="preserve">, муниципального служащего, руководителя </w:t>
      </w:r>
      <w:r w:rsidR="00E0150A" w:rsidRPr="00510745">
        <w:rPr>
          <w:rFonts w:ascii="Times New Roman" w:hAnsi="Times New Roman" w:cs="Times New Roman"/>
          <w:sz w:val="24"/>
          <w:szCs w:val="24"/>
        </w:rPr>
        <w:t>администрации Верхнедобринского сельского поселения</w:t>
      </w:r>
      <w:r w:rsidRPr="00510745">
        <w:rPr>
          <w:rFonts w:ascii="Times New Roman" w:hAnsi="Times New Roman" w:cs="Times New Roman"/>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Жалоба на решения и действия (бездействие) организаций, предусмотренных </w:t>
      </w:r>
      <w:hyperlink r:id="rId43" w:history="1">
        <w:r w:rsidRPr="00510745">
          <w:rPr>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735F" w:rsidRPr="00510745" w:rsidRDefault="0063735F" w:rsidP="0063735F">
      <w:pPr>
        <w:autoSpaceDE w:val="0"/>
        <w:ind w:right="-16" w:firstLine="709"/>
        <w:jc w:val="both"/>
        <w:rPr>
          <w:rFonts w:ascii="Times New Roman" w:hAnsi="Times New Roman" w:cs="Times New Roman"/>
          <w:sz w:val="24"/>
          <w:szCs w:val="24"/>
        </w:rPr>
      </w:pPr>
      <w:r w:rsidRPr="00510745">
        <w:rPr>
          <w:rFonts w:ascii="Times New Roman" w:hAnsi="Times New Roman" w:cs="Times New Roman"/>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3735F" w:rsidRPr="00510745" w:rsidRDefault="0063735F" w:rsidP="0063735F">
      <w:pPr>
        <w:widowControl w:val="0"/>
        <w:autoSpaceDE w:val="0"/>
        <w:ind w:right="-16" w:firstLine="709"/>
        <w:jc w:val="both"/>
        <w:rPr>
          <w:rFonts w:ascii="Times New Roman" w:hAnsi="Times New Roman" w:cs="Times New Roman"/>
          <w:sz w:val="24"/>
          <w:szCs w:val="24"/>
        </w:rPr>
      </w:pPr>
      <w:r w:rsidRPr="00510745">
        <w:rPr>
          <w:rFonts w:ascii="Times New Roman" w:hAnsi="Times New Roman" w:cs="Times New Roman"/>
          <w:sz w:val="24"/>
          <w:szCs w:val="24"/>
        </w:rPr>
        <w:t>5.4. Жалоба должна содержать:</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1) </w:t>
      </w:r>
      <w:r w:rsidR="00E0150A" w:rsidRPr="00510745">
        <w:rPr>
          <w:rFonts w:ascii="Times New Roman" w:hAnsi="Times New Roman" w:cs="Times New Roman"/>
          <w:sz w:val="24"/>
          <w:szCs w:val="24"/>
        </w:rPr>
        <w:t>наименование администрации Верхнедобринского сельского поселения</w:t>
      </w:r>
      <w:r w:rsidRPr="00510745">
        <w:rPr>
          <w:rFonts w:ascii="Times New Roman" w:hAnsi="Times New Roman" w:cs="Times New Roman"/>
          <w:sz w:val="24"/>
          <w:szCs w:val="24"/>
        </w:rPr>
        <w:t>, должностного лица</w:t>
      </w:r>
      <w:r w:rsidRPr="00510745">
        <w:rPr>
          <w:rFonts w:ascii="Times New Roman" w:hAnsi="Times New Roman" w:cs="Times New Roman"/>
          <w:bCs/>
          <w:i/>
          <w:sz w:val="24"/>
          <w:szCs w:val="24"/>
        </w:rPr>
        <w:t xml:space="preserve"> </w:t>
      </w:r>
      <w:r w:rsidR="00E0150A" w:rsidRPr="00510745">
        <w:rPr>
          <w:rFonts w:ascii="Times New Roman" w:hAnsi="Times New Roman" w:cs="Times New Roman"/>
          <w:sz w:val="24"/>
          <w:szCs w:val="24"/>
        </w:rPr>
        <w:t>администрации Верхнедобринского сельского поселения</w:t>
      </w:r>
      <w:r w:rsidRPr="00510745">
        <w:rPr>
          <w:rFonts w:ascii="Times New Roman" w:hAnsi="Times New Roman" w:cs="Times New Roman"/>
          <w:sz w:val="24"/>
          <w:szCs w:val="24"/>
        </w:rPr>
        <w:t xml:space="preserve">, или муниципального служащего, МФЦ, его руководителя и (или) работника, организаций, предусмотренных </w:t>
      </w:r>
      <w:hyperlink r:id="rId44"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63735F" w:rsidRPr="00510745" w:rsidRDefault="0063735F" w:rsidP="0063735F">
      <w:pPr>
        <w:widowControl w:val="0"/>
        <w:autoSpaceDE w:val="0"/>
        <w:ind w:right="-16"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510745">
        <w:rPr>
          <w:rFonts w:ascii="Times New Roman" w:hAnsi="Times New Roman" w:cs="Times New Roman"/>
          <w:sz w:val="24"/>
          <w:szCs w:val="24"/>
        </w:rPr>
        <w:lastRenderedPageBreak/>
        <w:t>ответ заявителю;</w:t>
      </w:r>
    </w:p>
    <w:p w:rsidR="0063735F" w:rsidRPr="00510745" w:rsidRDefault="0063735F" w:rsidP="0063735F">
      <w:pPr>
        <w:widowControl w:val="0"/>
        <w:autoSpaceDE w:val="0"/>
        <w:ind w:right="-16"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3) сведения об обжалуемых решениях и действиях (бездействии) </w:t>
      </w:r>
      <w:r w:rsidR="00E0150A" w:rsidRPr="00510745">
        <w:rPr>
          <w:rFonts w:ascii="Times New Roman" w:hAnsi="Times New Roman" w:cs="Times New Roman"/>
          <w:sz w:val="24"/>
          <w:szCs w:val="24"/>
        </w:rPr>
        <w:t>администрации Верхнедобринского сельского поселения</w:t>
      </w:r>
      <w:r w:rsidRPr="00510745">
        <w:rPr>
          <w:rFonts w:ascii="Times New Roman" w:hAnsi="Times New Roman" w:cs="Times New Roman"/>
          <w:sz w:val="24"/>
          <w:szCs w:val="24"/>
        </w:rPr>
        <w:t xml:space="preserve">, должностного лица, </w:t>
      </w:r>
      <w:r w:rsidR="00E0150A" w:rsidRPr="00510745">
        <w:rPr>
          <w:rFonts w:ascii="Times New Roman" w:hAnsi="Times New Roman" w:cs="Times New Roman"/>
          <w:sz w:val="24"/>
          <w:szCs w:val="24"/>
        </w:rPr>
        <w:t>администрации Верхнедобринского сельского поселения</w:t>
      </w:r>
      <w:r w:rsidRPr="00510745">
        <w:rPr>
          <w:rFonts w:ascii="Times New Roman" w:hAnsi="Times New Roman" w:cs="Times New Roman"/>
          <w:sz w:val="24"/>
          <w:szCs w:val="24"/>
        </w:rPr>
        <w:t xml:space="preserve">, либо муниципального служащего, МФЦ, работника МФЦ, организаций, предусмотренных </w:t>
      </w:r>
      <w:hyperlink r:id="rId45"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210-ФЗ, их работников;</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4) доводы, на основании которых заявитель не согласен с решением и действиями (бездействием) </w:t>
      </w:r>
      <w:r w:rsidR="00510745" w:rsidRPr="00510745">
        <w:rPr>
          <w:rFonts w:ascii="Times New Roman" w:hAnsi="Times New Roman" w:cs="Times New Roman"/>
          <w:sz w:val="24"/>
          <w:szCs w:val="24"/>
        </w:rPr>
        <w:t>администрации Верхнедобринского сельского поселения</w:t>
      </w:r>
      <w:r w:rsidRPr="00510745">
        <w:rPr>
          <w:rFonts w:ascii="Times New Roman" w:hAnsi="Times New Roman" w:cs="Times New Roman"/>
          <w:sz w:val="24"/>
          <w:szCs w:val="24"/>
        </w:rPr>
        <w:t>, должностного лица</w:t>
      </w:r>
      <w:r w:rsidRPr="00510745">
        <w:rPr>
          <w:rFonts w:ascii="Times New Roman" w:hAnsi="Times New Roman" w:cs="Times New Roman"/>
          <w:bCs/>
          <w:i/>
          <w:sz w:val="24"/>
          <w:szCs w:val="24"/>
        </w:rPr>
        <w:t xml:space="preserve"> </w:t>
      </w:r>
      <w:r w:rsidR="00510745" w:rsidRPr="00510745">
        <w:rPr>
          <w:rFonts w:ascii="Times New Roman" w:hAnsi="Times New Roman" w:cs="Times New Roman"/>
          <w:sz w:val="24"/>
          <w:szCs w:val="24"/>
        </w:rPr>
        <w:t>администрации Верхнедобринского сельского поселения</w:t>
      </w:r>
      <w:r w:rsidRPr="00510745">
        <w:rPr>
          <w:rFonts w:ascii="Times New Roman" w:hAnsi="Times New Roman" w:cs="Times New Roman"/>
          <w:sz w:val="24"/>
          <w:szCs w:val="24"/>
        </w:rPr>
        <w:t xml:space="preserve"> или муниципального служащего, МФЦ, работника МФЦ, организаций, предусмотренных </w:t>
      </w:r>
      <w:hyperlink r:id="rId46"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3735F" w:rsidRPr="00510745" w:rsidRDefault="0063735F" w:rsidP="0063735F">
      <w:pPr>
        <w:widowControl w:val="0"/>
        <w:autoSpaceDE w:val="0"/>
        <w:ind w:right="-16" w:firstLine="709"/>
        <w:jc w:val="both"/>
        <w:rPr>
          <w:rFonts w:ascii="Times New Roman" w:hAnsi="Times New Roman" w:cs="Times New Roman"/>
          <w:sz w:val="24"/>
          <w:szCs w:val="24"/>
        </w:rPr>
      </w:pPr>
      <w:r w:rsidRPr="00510745">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63735F" w:rsidRPr="00510745" w:rsidRDefault="0063735F" w:rsidP="0063735F">
      <w:pPr>
        <w:widowControl w:val="0"/>
        <w:autoSpaceDE w:val="0"/>
        <w:ind w:right="-16"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510745" w:rsidRPr="00510745">
        <w:rPr>
          <w:rFonts w:ascii="Times New Roman" w:hAnsi="Times New Roman" w:cs="Times New Roman"/>
          <w:sz w:val="24"/>
          <w:szCs w:val="24"/>
        </w:rPr>
        <w:t>администрации Верхнедобринского сельского поселения</w:t>
      </w:r>
      <w:r w:rsidRPr="00510745">
        <w:rPr>
          <w:rFonts w:ascii="Times New Roman" w:hAnsi="Times New Roman" w:cs="Times New Roman"/>
          <w:sz w:val="24"/>
          <w:szCs w:val="24"/>
        </w:rPr>
        <w:t xml:space="preserve">, работниками МФЦ, организаций, предусмотренных </w:t>
      </w:r>
      <w:hyperlink r:id="rId47"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210-ФЗ,                      в течение трех дней со дня ее поступления.</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Жалоба, поступившая в</w:t>
      </w:r>
      <w:r w:rsidR="00510745">
        <w:rPr>
          <w:rFonts w:ascii="Times New Roman" w:hAnsi="Times New Roman" w:cs="Times New Roman"/>
          <w:sz w:val="24"/>
          <w:szCs w:val="24"/>
        </w:rPr>
        <w:t xml:space="preserve"> администрацию</w:t>
      </w:r>
      <w:r w:rsidRPr="00510745">
        <w:rPr>
          <w:rFonts w:ascii="Times New Roman" w:hAnsi="Times New Roman" w:cs="Times New Roman"/>
          <w:sz w:val="24"/>
          <w:szCs w:val="24"/>
        </w:rPr>
        <w:t xml:space="preserve"> </w:t>
      </w:r>
      <w:r w:rsidR="00510745" w:rsidRPr="00EE61A6">
        <w:rPr>
          <w:rFonts w:ascii="Times New Roman" w:hAnsi="Times New Roman" w:cs="Times New Roman"/>
          <w:sz w:val="24"/>
          <w:szCs w:val="24"/>
        </w:rPr>
        <w:t>Верхнедобринского сельского поселения</w:t>
      </w:r>
      <w:r w:rsidRPr="00510745">
        <w:rPr>
          <w:rFonts w:ascii="Times New Roman" w:hAnsi="Times New Roman" w:cs="Times New Roman"/>
          <w:sz w:val="24"/>
          <w:szCs w:val="24"/>
        </w:rPr>
        <w:t xml:space="preserve">, МФЦ, учредителю МФЦ, в организации, предусмотренные </w:t>
      </w:r>
      <w:hyperlink r:id="rId48"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510745" w:rsidRPr="00510745">
        <w:rPr>
          <w:rFonts w:ascii="Times New Roman" w:hAnsi="Times New Roman" w:cs="Times New Roman"/>
          <w:sz w:val="24"/>
          <w:szCs w:val="24"/>
        </w:rPr>
        <w:t xml:space="preserve">администрации </w:t>
      </w:r>
      <w:r w:rsidR="00510745" w:rsidRPr="00EE61A6">
        <w:rPr>
          <w:rFonts w:ascii="Times New Roman" w:hAnsi="Times New Roman" w:cs="Times New Roman"/>
          <w:sz w:val="24"/>
          <w:szCs w:val="24"/>
        </w:rPr>
        <w:t>Верхнедобринского сельского поселения</w:t>
      </w:r>
      <w:r w:rsidRPr="00510745">
        <w:rPr>
          <w:rFonts w:ascii="Times New Roman" w:hAnsi="Times New Roman" w:cs="Times New Roman"/>
          <w:sz w:val="24"/>
          <w:szCs w:val="24"/>
        </w:rPr>
        <w:t xml:space="preserve">, МФЦ, организаций, предусмотренных </w:t>
      </w:r>
      <w:hyperlink r:id="rId49"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35F" w:rsidRPr="00510745" w:rsidRDefault="0063735F" w:rsidP="0063735F">
      <w:pPr>
        <w:widowControl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3735F" w:rsidRPr="00510745" w:rsidRDefault="0063735F" w:rsidP="0063735F">
      <w:pPr>
        <w:widowControl w:val="0"/>
        <w:ind w:firstLine="709"/>
        <w:jc w:val="both"/>
        <w:rPr>
          <w:rFonts w:ascii="Times New Roman" w:hAnsi="Times New Roman" w:cs="Times New Roman"/>
          <w:sz w:val="24"/>
          <w:szCs w:val="24"/>
        </w:rPr>
      </w:pPr>
      <w:r w:rsidRPr="00510745">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3735F" w:rsidRPr="00510745" w:rsidRDefault="0063735F" w:rsidP="0063735F">
      <w:pPr>
        <w:widowControl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50" w:history="1">
        <w:r w:rsidRPr="00510745">
          <w:rPr>
            <w:rStyle w:val="a3"/>
            <w:rFonts w:ascii="Times New Roman" w:hAnsi="Times New Roman" w:cs="Times New Roman"/>
            <w:sz w:val="24"/>
            <w:szCs w:val="24"/>
          </w:rPr>
          <w:t>пунктом</w:t>
        </w:r>
      </w:hyperlink>
      <w:r w:rsidRPr="00510745">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w:t>
      </w:r>
      <w:r w:rsidRPr="00510745">
        <w:rPr>
          <w:rFonts w:ascii="Times New Roman" w:hAnsi="Times New Roman" w:cs="Times New Roman"/>
          <w:sz w:val="24"/>
          <w:szCs w:val="24"/>
        </w:rPr>
        <w:lastRenderedPageBreak/>
        <w:t>заявителю о недопустимости злоупотребления правом.</w:t>
      </w:r>
    </w:p>
    <w:p w:rsidR="0063735F" w:rsidRPr="00510745" w:rsidRDefault="0063735F" w:rsidP="0063735F">
      <w:pPr>
        <w:widowControl w:val="0"/>
        <w:ind w:firstLine="709"/>
        <w:jc w:val="both"/>
        <w:rPr>
          <w:rFonts w:ascii="Times New Roman" w:hAnsi="Times New Roman" w:cs="Times New Roman"/>
          <w:sz w:val="24"/>
          <w:szCs w:val="24"/>
        </w:rPr>
      </w:pPr>
      <w:r w:rsidRPr="00510745">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3735F" w:rsidRPr="00510745" w:rsidRDefault="0063735F" w:rsidP="0063735F">
      <w:pPr>
        <w:widowControl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1" w:tooltip="blocked::consultantplus://offline/ref=166B6C834A40D9ED059D12BC8CDD9D84D13C7A68142196DE02C83138nBMDI" w:history="1">
        <w:r w:rsidRPr="00510745">
          <w:rPr>
            <w:rStyle w:val="a3"/>
            <w:rFonts w:ascii="Times New Roman" w:hAnsi="Times New Roman" w:cs="Times New Roman"/>
            <w:sz w:val="24"/>
            <w:szCs w:val="24"/>
          </w:rPr>
          <w:t>законом</w:t>
        </w:r>
      </w:hyperlink>
      <w:r w:rsidRPr="00510745">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3735F" w:rsidRPr="00510745" w:rsidRDefault="0063735F" w:rsidP="0063735F">
      <w:pPr>
        <w:widowControl w:val="0"/>
        <w:ind w:firstLine="709"/>
        <w:jc w:val="both"/>
        <w:rPr>
          <w:rFonts w:ascii="Times New Roman" w:hAnsi="Times New Roman" w:cs="Times New Roman"/>
          <w:bCs/>
          <w:sz w:val="24"/>
          <w:szCs w:val="24"/>
        </w:rPr>
      </w:pPr>
      <w:r w:rsidRPr="00510745">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3735F" w:rsidRPr="00510745" w:rsidRDefault="0063735F" w:rsidP="0063735F">
      <w:pPr>
        <w:widowControl w:val="0"/>
        <w:ind w:firstLine="709"/>
        <w:jc w:val="both"/>
        <w:rPr>
          <w:rFonts w:ascii="Times New Roman" w:hAnsi="Times New Roman" w:cs="Times New Roman"/>
          <w:sz w:val="24"/>
          <w:szCs w:val="24"/>
        </w:rPr>
      </w:pPr>
      <w:r w:rsidRPr="00510745">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2" w:history="1">
        <w:r w:rsidRPr="00510745">
          <w:rPr>
            <w:rStyle w:val="a3"/>
            <w:rFonts w:ascii="Times New Roman" w:hAnsi="Times New Roman" w:cs="Times New Roman"/>
            <w:sz w:val="24"/>
            <w:szCs w:val="24"/>
          </w:rPr>
          <w:t>пунктом</w:t>
        </w:r>
      </w:hyperlink>
      <w:r w:rsidRPr="00510745">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3735F" w:rsidRPr="00510745" w:rsidRDefault="0063735F" w:rsidP="0063735F">
      <w:pPr>
        <w:widowControl w:val="0"/>
        <w:autoSpaceDE w:val="0"/>
        <w:ind w:right="-16" w:firstLine="709"/>
        <w:jc w:val="both"/>
        <w:rPr>
          <w:rFonts w:ascii="Times New Roman" w:hAnsi="Times New Roman" w:cs="Times New Roman"/>
          <w:sz w:val="24"/>
          <w:szCs w:val="24"/>
        </w:rPr>
      </w:pPr>
      <w:r w:rsidRPr="00510745">
        <w:rPr>
          <w:rFonts w:ascii="Times New Roman" w:hAnsi="Times New Roman" w:cs="Times New Roman"/>
          <w:sz w:val="24"/>
          <w:szCs w:val="24"/>
        </w:rPr>
        <w:t>5.7. По результатам рассмотрения жалобы принимается одно из следующих решений:</w:t>
      </w:r>
    </w:p>
    <w:p w:rsidR="0063735F" w:rsidRPr="00510745" w:rsidRDefault="0063735F" w:rsidP="0063735F">
      <w:pPr>
        <w:widowControl w:val="0"/>
        <w:autoSpaceDE w:val="0"/>
        <w:autoSpaceDN w:val="0"/>
        <w:adjustRightInd w:val="0"/>
        <w:ind w:firstLine="709"/>
        <w:jc w:val="both"/>
        <w:rPr>
          <w:rFonts w:ascii="Times New Roman" w:hAnsi="Times New Roman" w:cs="Times New Roman"/>
          <w:strike/>
          <w:sz w:val="24"/>
          <w:szCs w:val="24"/>
        </w:rPr>
      </w:pPr>
      <w:r w:rsidRPr="0051074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2) в удовлетворении жалобы отказывается.</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5.8. Основаниями для отказа в удовлетворении жалобы являются:</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1) признание правомерными решения и (или) действий (бездействия) </w:t>
      </w:r>
      <w:r w:rsidR="00510745" w:rsidRPr="00510745">
        <w:rPr>
          <w:rFonts w:ascii="Times New Roman" w:hAnsi="Times New Roman" w:cs="Times New Roman"/>
          <w:sz w:val="24"/>
          <w:szCs w:val="24"/>
        </w:rPr>
        <w:t xml:space="preserve">администрации Верхнедобринского сельского поселения </w:t>
      </w:r>
      <w:r w:rsidRPr="00510745">
        <w:rPr>
          <w:rFonts w:ascii="Times New Roman" w:hAnsi="Times New Roman" w:cs="Times New Roman"/>
          <w:sz w:val="24"/>
          <w:szCs w:val="24"/>
        </w:rPr>
        <w:t>должностных лиц, муниципальных служащих</w:t>
      </w:r>
      <w:r w:rsidR="00510745" w:rsidRPr="00510745">
        <w:rPr>
          <w:rFonts w:ascii="Times New Roman" w:hAnsi="Times New Roman" w:cs="Times New Roman"/>
          <w:sz w:val="24"/>
          <w:szCs w:val="24"/>
        </w:rPr>
        <w:t xml:space="preserve"> администрации</w:t>
      </w:r>
      <w:r w:rsidRPr="00510745">
        <w:rPr>
          <w:rFonts w:ascii="Times New Roman" w:hAnsi="Times New Roman" w:cs="Times New Roman"/>
          <w:sz w:val="24"/>
          <w:szCs w:val="24"/>
        </w:rPr>
        <w:t xml:space="preserve"> </w:t>
      </w:r>
      <w:r w:rsidR="00510745" w:rsidRPr="00510745">
        <w:rPr>
          <w:rFonts w:ascii="Times New Roman" w:hAnsi="Times New Roman" w:cs="Times New Roman"/>
          <w:sz w:val="24"/>
          <w:szCs w:val="24"/>
        </w:rPr>
        <w:t>Верхнедобринского сельского поселения</w:t>
      </w:r>
      <w:r w:rsidRPr="00510745">
        <w:rPr>
          <w:rFonts w:ascii="Times New Roman" w:hAnsi="Times New Roman" w:cs="Times New Roman"/>
          <w:sz w:val="24"/>
          <w:szCs w:val="24"/>
        </w:rPr>
        <w:t xml:space="preserve">, МФЦ, работника МФЦ,                   а также организаций, предусмотренных частью 1.1 </w:t>
      </w:r>
      <w:r w:rsidRPr="00510745">
        <w:rPr>
          <w:rFonts w:ascii="Times New Roman" w:hAnsi="Times New Roman" w:cs="Times New Roman"/>
          <w:sz w:val="24"/>
          <w:szCs w:val="24"/>
        </w:rPr>
        <w:lastRenderedPageBreak/>
        <w:t>статьи 16 Федерального закона № 210-ФЗ, или их работников, участвующих в предоставлении муниципальной услуги,</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63735F" w:rsidRPr="00510745" w:rsidRDefault="0063735F" w:rsidP="0063735F">
      <w:pPr>
        <w:widowControl w:val="0"/>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63735F" w:rsidRPr="00510745" w:rsidRDefault="0063735F" w:rsidP="0063735F">
      <w:pPr>
        <w:widowControl w:val="0"/>
        <w:autoSpaceDE w:val="0"/>
        <w:ind w:right="-16" w:firstLine="709"/>
        <w:jc w:val="both"/>
        <w:rPr>
          <w:rFonts w:ascii="Times New Roman" w:hAnsi="Times New Roman" w:cs="Times New Roman"/>
          <w:sz w:val="24"/>
          <w:szCs w:val="24"/>
        </w:rPr>
      </w:pPr>
      <w:r w:rsidRPr="00510745">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3"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w:t>
      </w:r>
      <w:r w:rsidRPr="00510745">
        <w:rPr>
          <w:rFonts w:ascii="Times New Roman" w:eastAsia="Calibri" w:hAnsi="Times New Roman" w:cs="Times New Roman"/>
          <w:sz w:val="24"/>
          <w:szCs w:val="24"/>
        </w:rPr>
        <w:t>№ 210-ФЗ</w:t>
      </w:r>
      <w:r w:rsidRPr="00510745">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735F" w:rsidRPr="00510745" w:rsidRDefault="0063735F" w:rsidP="0063735F">
      <w:pPr>
        <w:autoSpaceDE w:val="0"/>
        <w:autoSpaceDN w:val="0"/>
        <w:adjustRightInd w:val="0"/>
        <w:ind w:firstLine="709"/>
        <w:jc w:val="both"/>
        <w:rPr>
          <w:rFonts w:ascii="Times New Roman" w:hAnsi="Times New Roman" w:cs="Times New Roman"/>
          <w:sz w:val="24"/>
          <w:szCs w:val="24"/>
        </w:rPr>
      </w:pPr>
      <w:r w:rsidRPr="0051074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735F" w:rsidRPr="00510745" w:rsidRDefault="0063735F" w:rsidP="0063735F">
      <w:pPr>
        <w:autoSpaceDE w:val="0"/>
        <w:autoSpaceDN w:val="0"/>
        <w:adjustRightInd w:val="0"/>
        <w:ind w:firstLine="709"/>
        <w:jc w:val="both"/>
        <w:rPr>
          <w:rFonts w:ascii="Times New Roman" w:hAnsi="Times New Roman" w:cs="Times New Roman"/>
          <w:bCs/>
          <w:sz w:val="24"/>
          <w:szCs w:val="24"/>
        </w:rPr>
      </w:pPr>
      <w:r w:rsidRPr="00510745">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510745" w:rsidRPr="00510745">
        <w:rPr>
          <w:rFonts w:ascii="Times New Roman" w:hAnsi="Times New Roman" w:cs="Times New Roman"/>
          <w:sz w:val="24"/>
          <w:szCs w:val="24"/>
        </w:rPr>
        <w:t xml:space="preserve"> администрации Верхнедобринского сельского поселения</w:t>
      </w:r>
      <w:r w:rsidRPr="00510745">
        <w:rPr>
          <w:rFonts w:ascii="Times New Roman" w:hAnsi="Times New Roman" w:cs="Times New Roman"/>
          <w:sz w:val="24"/>
          <w:szCs w:val="24"/>
        </w:rPr>
        <w:t xml:space="preserve">, работник наделенные </w:t>
      </w:r>
      <w:r w:rsidRPr="00510745">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3735F" w:rsidRPr="00510745" w:rsidRDefault="0063735F" w:rsidP="0063735F">
      <w:pPr>
        <w:autoSpaceDE w:val="0"/>
        <w:ind w:right="-16" w:firstLine="709"/>
        <w:jc w:val="both"/>
        <w:rPr>
          <w:rFonts w:ascii="Times New Roman" w:hAnsi="Times New Roman" w:cs="Times New Roman"/>
          <w:sz w:val="24"/>
          <w:szCs w:val="24"/>
        </w:rPr>
      </w:pPr>
      <w:r w:rsidRPr="00510745">
        <w:rPr>
          <w:rFonts w:ascii="Times New Roman" w:hAnsi="Times New Roman" w:cs="Times New Roman"/>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510745" w:rsidRPr="00510745">
        <w:rPr>
          <w:rFonts w:ascii="Times New Roman" w:hAnsi="Times New Roman" w:cs="Times New Roman"/>
          <w:sz w:val="24"/>
          <w:szCs w:val="24"/>
        </w:rPr>
        <w:t xml:space="preserve"> администрации </w:t>
      </w:r>
      <w:r w:rsidRPr="00510745">
        <w:rPr>
          <w:rFonts w:ascii="Times New Roman" w:hAnsi="Times New Roman" w:cs="Times New Roman"/>
          <w:sz w:val="24"/>
          <w:szCs w:val="24"/>
        </w:rPr>
        <w:t xml:space="preserve"> </w:t>
      </w:r>
      <w:r w:rsidR="00510745" w:rsidRPr="00510745">
        <w:rPr>
          <w:rFonts w:ascii="Times New Roman" w:hAnsi="Times New Roman" w:cs="Times New Roman"/>
          <w:sz w:val="24"/>
          <w:szCs w:val="24"/>
        </w:rPr>
        <w:t>Верхнедобринского сельского поселения</w:t>
      </w:r>
      <w:r w:rsidRPr="00510745">
        <w:rPr>
          <w:rFonts w:ascii="Times New Roman" w:hAnsi="Times New Roman" w:cs="Times New Roman"/>
          <w:sz w:val="24"/>
          <w:szCs w:val="24"/>
        </w:rPr>
        <w:t>,</w:t>
      </w:r>
      <w:r w:rsidRPr="00510745">
        <w:rPr>
          <w:rFonts w:ascii="Times New Roman" w:hAnsi="Times New Roman" w:cs="Times New Roman"/>
          <w:i/>
          <w:sz w:val="24"/>
          <w:szCs w:val="24"/>
        </w:rPr>
        <w:t xml:space="preserve"> </w:t>
      </w:r>
      <w:r w:rsidRPr="00510745">
        <w:rPr>
          <w:rFonts w:ascii="Times New Roman" w:hAnsi="Times New Roman" w:cs="Times New Roman"/>
          <w:sz w:val="24"/>
          <w:szCs w:val="24"/>
        </w:rPr>
        <w:t xml:space="preserve">должностных лиц МФЦ, работников организаций, предусмотренных </w:t>
      </w:r>
      <w:hyperlink r:id="rId54" w:history="1">
        <w:r w:rsidRPr="00510745">
          <w:rPr>
            <w:rStyle w:val="a3"/>
            <w:rFonts w:ascii="Times New Roman" w:hAnsi="Times New Roman" w:cs="Times New Roman"/>
            <w:sz w:val="24"/>
            <w:szCs w:val="24"/>
          </w:rPr>
          <w:t>частью 1.1 статьи 16</w:t>
        </w:r>
      </w:hyperlink>
      <w:r w:rsidRPr="00510745">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63735F" w:rsidRPr="00510745" w:rsidRDefault="0063735F" w:rsidP="0063735F">
      <w:pPr>
        <w:widowControl w:val="0"/>
        <w:autoSpaceDE w:val="0"/>
        <w:ind w:firstLine="709"/>
        <w:jc w:val="both"/>
        <w:outlineLvl w:val="0"/>
        <w:rPr>
          <w:rFonts w:ascii="Times New Roman" w:hAnsi="Times New Roman" w:cs="Times New Roman"/>
          <w:sz w:val="24"/>
          <w:szCs w:val="24"/>
        </w:rPr>
      </w:pPr>
      <w:r w:rsidRPr="00510745">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3735F" w:rsidRPr="00510745" w:rsidRDefault="0063735F" w:rsidP="0063735F">
      <w:pPr>
        <w:pStyle w:val="afd"/>
        <w:ind w:right="-16" w:firstLine="709"/>
        <w:jc w:val="both"/>
        <w:rPr>
          <w:sz w:val="24"/>
          <w:szCs w:val="24"/>
        </w:rPr>
      </w:pPr>
    </w:p>
    <w:p w:rsidR="00510745" w:rsidRPr="00510745" w:rsidRDefault="00510745" w:rsidP="0063735F">
      <w:pPr>
        <w:pStyle w:val="afd"/>
        <w:ind w:right="-16" w:firstLine="709"/>
        <w:jc w:val="both"/>
        <w:rPr>
          <w:sz w:val="24"/>
          <w:szCs w:val="24"/>
        </w:rPr>
      </w:pPr>
    </w:p>
    <w:p w:rsidR="00510745" w:rsidRPr="00510745" w:rsidRDefault="00510745" w:rsidP="0063735F">
      <w:pPr>
        <w:pStyle w:val="afd"/>
        <w:ind w:right="-16" w:firstLine="709"/>
        <w:jc w:val="both"/>
        <w:rPr>
          <w:sz w:val="24"/>
          <w:szCs w:val="24"/>
        </w:rPr>
      </w:pPr>
    </w:p>
    <w:p w:rsidR="00535B3B" w:rsidRPr="000F1177" w:rsidRDefault="00535B3B" w:rsidP="000F1177">
      <w:pPr>
        <w:pStyle w:val="a5"/>
        <w:rPr>
          <w:rFonts w:ascii="Calibri" w:eastAsia="Times New Roman" w:hAnsi="Calibri" w:cs="Times New Roman"/>
          <w:b/>
        </w:rPr>
      </w:pPr>
    </w:p>
    <w:p w:rsidR="006D4A29" w:rsidRPr="000F1177" w:rsidRDefault="00AF1DFB" w:rsidP="00AA797F">
      <w:pPr>
        <w:pStyle w:val="a5"/>
      </w:pPr>
      <w:r w:rsidRPr="00535B3B">
        <w:rPr>
          <w:sz w:val="24"/>
          <w:szCs w:val="24"/>
        </w:rPr>
        <w:lastRenderedPageBreak/>
        <w:t xml:space="preserve">                                      </w:t>
      </w:r>
      <w:r w:rsidR="00535B3B" w:rsidRPr="00535B3B">
        <w:rPr>
          <w:sz w:val="24"/>
          <w:szCs w:val="24"/>
        </w:rPr>
        <w:t xml:space="preserve">            </w:t>
      </w:r>
    </w:p>
    <w:sectPr w:rsidR="006D4A29" w:rsidRPr="000F1177" w:rsidSect="000F1177">
      <w:headerReference w:type="default" r:id="rId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3DB" w:rsidRDefault="00E533DB" w:rsidP="003B6DDE">
      <w:pPr>
        <w:spacing w:after="0" w:line="240" w:lineRule="auto"/>
      </w:pPr>
      <w:r>
        <w:separator/>
      </w:r>
    </w:p>
  </w:endnote>
  <w:endnote w:type="continuationSeparator" w:id="1">
    <w:p w:rsidR="00E533DB" w:rsidRDefault="00E533DB" w:rsidP="003B6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3DB" w:rsidRDefault="00E533DB" w:rsidP="003B6DDE">
      <w:pPr>
        <w:spacing w:after="0" w:line="240" w:lineRule="auto"/>
      </w:pPr>
      <w:r>
        <w:separator/>
      </w:r>
    </w:p>
  </w:footnote>
  <w:footnote w:type="continuationSeparator" w:id="1">
    <w:p w:rsidR="00E533DB" w:rsidRDefault="00E533DB" w:rsidP="003B6DDE">
      <w:pPr>
        <w:spacing w:after="0" w:line="240" w:lineRule="auto"/>
      </w:pPr>
      <w:r>
        <w:continuationSeparator/>
      </w:r>
    </w:p>
  </w:footnote>
  <w:footnote w:id="2">
    <w:p w:rsidR="006904EB" w:rsidRDefault="006904EB" w:rsidP="0063735F">
      <w:pPr>
        <w:pStyle w:val="ad"/>
      </w:pPr>
    </w:p>
  </w:footnote>
  <w:footnote w:id="3">
    <w:p w:rsidR="006904EB" w:rsidRDefault="006904EB" w:rsidP="0063735F">
      <w:pPr>
        <w:pStyle w:val="ad"/>
      </w:pPr>
    </w:p>
  </w:footnote>
  <w:footnote w:id="4">
    <w:p w:rsidR="006904EB" w:rsidRDefault="006904EB" w:rsidP="0063735F">
      <w:pPr>
        <w:pStyle w:val="ad"/>
      </w:pPr>
    </w:p>
  </w:footnote>
  <w:footnote w:id="5">
    <w:p w:rsidR="006904EB" w:rsidRPr="00EB6AB6" w:rsidRDefault="006904EB" w:rsidP="0063735F">
      <w:pPr>
        <w:autoSpaceDE w:val="0"/>
        <w:autoSpaceDN w:val="0"/>
        <w:adjustRightInd w:val="0"/>
        <w:jc w:val="both"/>
        <w:rPr>
          <w:color w:val="FF0000"/>
        </w:rPr>
      </w:pPr>
      <w:r w:rsidRPr="00EB6AB6">
        <w:rPr>
          <w:rStyle w:val="af"/>
          <w:color w:val="FF0000"/>
        </w:rPr>
        <w:footnoteRef/>
      </w:r>
      <w:r w:rsidRPr="00EB6AB6">
        <w:rPr>
          <w:color w:val="FF0000"/>
        </w:rPr>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местного самоуправления, принимающего заявление о приобретении прав на земельный участок.</w:t>
      </w:r>
    </w:p>
    <w:p w:rsidR="006904EB" w:rsidRDefault="006904EB" w:rsidP="0063735F">
      <w:pPr>
        <w:pStyle w:val="ad"/>
      </w:pPr>
    </w:p>
  </w:footnote>
  <w:footnote w:id="6">
    <w:p w:rsidR="006904EB" w:rsidRDefault="006904EB" w:rsidP="0063735F">
      <w:pPr>
        <w:pStyle w:val="ad"/>
      </w:pPr>
    </w:p>
  </w:footnote>
  <w:footnote w:id="7">
    <w:p w:rsidR="006904EB" w:rsidRDefault="006904EB" w:rsidP="0063735F">
      <w:pPr>
        <w:pStyle w:val="ad"/>
      </w:pPr>
    </w:p>
  </w:footnote>
  <w:footnote w:id="8">
    <w:p w:rsidR="006904EB" w:rsidRDefault="006904EB" w:rsidP="0063735F">
      <w:pPr>
        <w:pStyle w:val="ad"/>
      </w:pPr>
    </w:p>
  </w:footnote>
  <w:footnote w:id="9">
    <w:p w:rsidR="006904EB" w:rsidRDefault="006904EB" w:rsidP="0063735F">
      <w:pPr>
        <w:pStyle w:val="ad"/>
      </w:pPr>
    </w:p>
  </w:footnote>
  <w:footnote w:id="10">
    <w:p w:rsidR="006904EB" w:rsidRPr="00FD0F64" w:rsidRDefault="006904EB" w:rsidP="0063735F">
      <w:pPr>
        <w:pStyle w:val="ad"/>
        <w:jc w:val="both"/>
        <w:rPr>
          <w:iCs/>
          <w:color w:val="FF0000"/>
        </w:rPr>
      </w:pPr>
      <w:r w:rsidRPr="004F6D5D">
        <w:rPr>
          <w:rStyle w:val="af"/>
          <w:color w:val="FF0000"/>
        </w:rPr>
        <w:footnoteRef/>
      </w:r>
      <w:r w:rsidRPr="00511BD2">
        <w:rPr>
          <w:color w:val="FF0000"/>
        </w:rPr>
        <w:t xml:space="preserve"> </w:t>
      </w:r>
      <w:r w:rsidRPr="00511BD2">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footnote>
  <w:footnote w:id="11">
    <w:p w:rsidR="006904EB" w:rsidRPr="00A93E32" w:rsidRDefault="006904EB" w:rsidP="0063735F">
      <w:pPr>
        <w:pStyle w:val="ad"/>
        <w:jc w:val="both"/>
        <w:rPr>
          <w:color w:val="FF0000"/>
        </w:rPr>
      </w:pPr>
      <w:r w:rsidRPr="004F6D5D">
        <w:rPr>
          <w:rStyle w:val="af"/>
          <w:color w:val="FF0000"/>
        </w:rPr>
        <w:footnoteRef/>
      </w:r>
      <w:r w:rsidRPr="00A93E32">
        <w:rPr>
          <w:color w:val="FF0000"/>
        </w:rPr>
        <w:t xml:space="preserve"> 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 </w:t>
      </w:r>
      <w:r>
        <w:rPr>
          <w:color w:val="FF0000"/>
        </w:rPr>
        <w:t xml:space="preserve">                   </w:t>
      </w:r>
      <w:r w:rsidRPr="00A93E32">
        <w:rPr>
          <w:color w:val="FF0000"/>
        </w:rPr>
        <w:t>№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p>
  </w:footnote>
  <w:footnote w:id="12">
    <w:p w:rsidR="006904EB" w:rsidRPr="00522E2F" w:rsidRDefault="006904EB" w:rsidP="0063735F">
      <w:pPr>
        <w:pStyle w:val="ad"/>
      </w:pPr>
    </w:p>
  </w:footnote>
  <w:footnote w:id="13">
    <w:p w:rsidR="006904EB" w:rsidRPr="00EE61A6" w:rsidRDefault="006904EB" w:rsidP="0063735F">
      <w:pPr>
        <w:pStyle w:val="ad"/>
        <w:jc w:val="both"/>
        <w:rPr>
          <w:strike/>
          <w:color w:val="FF0000"/>
          <w:sz w:val="24"/>
          <w:szCs w:val="24"/>
        </w:rPr>
      </w:pPr>
      <w:r w:rsidRPr="00FD2F67">
        <w:rPr>
          <w:rStyle w:val="af"/>
          <w:color w:val="FF0000"/>
        </w:rPr>
        <w:footnoteRef/>
      </w:r>
      <w:r w:rsidRPr="00FD2F67">
        <w:rPr>
          <w:color w:val="FF0000"/>
        </w:rPr>
        <w:t xml:space="preserve"> Общий максимальный срок исполнения административных процедур, предусмотренных пунктами 3.1-3.</w:t>
      </w:r>
      <w:r>
        <w:rPr>
          <w:color w:val="FF0000"/>
        </w:rPr>
        <w:t>6</w:t>
      </w:r>
      <w:r w:rsidRPr="00FD2F67">
        <w:rPr>
          <w:color w:val="FF0000"/>
        </w:rPr>
        <w:t xml:space="preserve"> </w:t>
      </w:r>
      <w:r w:rsidRPr="00EE61A6">
        <w:rPr>
          <w:color w:val="FF0000"/>
          <w:sz w:val="24"/>
          <w:szCs w:val="24"/>
        </w:rPr>
        <w:t>настоящего административного регламента, не может превышать 30 дней</w:t>
      </w:r>
    </w:p>
  </w:footnote>
  <w:footnote w:id="14">
    <w:p w:rsidR="006904EB" w:rsidRPr="000E5187" w:rsidRDefault="006904EB" w:rsidP="0063735F">
      <w:pPr>
        <w:pStyle w:val="ad"/>
      </w:pPr>
    </w:p>
  </w:footnote>
  <w:footnote w:id="15">
    <w:p w:rsidR="006904EB" w:rsidRDefault="006904EB" w:rsidP="0063735F">
      <w:pPr>
        <w:pStyle w:val="ad"/>
        <w:jc w:val="both"/>
        <w:rPr>
          <w:color w:val="FF0000"/>
        </w:rPr>
      </w:pPr>
      <w:r w:rsidRPr="00BB623E">
        <w:rPr>
          <w:rStyle w:val="af"/>
          <w:color w:val="FF0000"/>
        </w:rPr>
        <w:footnoteRef/>
      </w:r>
      <w:r w:rsidRPr="00CC2C88">
        <w:rPr>
          <w:color w:val="FF0000"/>
        </w:rPr>
        <w:t xml:space="preserve"> </w:t>
      </w:r>
      <w:r>
        <w:rPr>
          <w:color w:val="FF0000"/>
        </w:rPr>
        <w:t>Процедуры и сроки проведения кадастровых работ не входят в срок предоставления данной муниципальной услуги.</w:t>
      </w:r>
    </w:p>
    <w:p w:rsidR="006904EB" w:rsidRPr="00CC2C88" w:rsidRDefault="006904EB" w:rsidP="0063735F">
      <w:pPr>
        <w:pStyle w:val="ad"/>
        <w:jc w:val="both"/>
        <w:rPr>
          <w:color w:val="FF0000"/>
        </w:rPr>
      </w:pPr>
    </w:p>
  </w:footnote>
  <w:footnote w:id="16">
    <w:p w:rsidR="006904EB" w:rsidRPr="007B21AA" w:rsidRDefault="006904EB" w:rsidP="0063735F">
      <w:pPr>
        <w:pStyle w:val="ad"/>
        <w:jc w:val="both"/>
        <w:rPr>
          <w:strike/>
          <w:color w:val="FF0000"/>
        </w:rPr>
      </w:pPr>
      <w:r w:rsidRPr="00FA3C22">
        <w:rPr>
          <w:rStyle w:val="af"/>
          <w:color w:val="FF0000"/>
        </w:rPr>
        <w:footnoteRef/>
      </w:r>
      <w:r w:rsidRPr="00FA3C22">
        <w:rPr>
          <w:color w:val="FF0000"/>
        </w:rPr>
        <w:t xml:space="preserve"> </w:t>
      </w:r>
      <w:r>
        <w:rPr>
          <w:color w:val="FF0000"/>
        </w:rPr>
        <w:t>Общий максимальный срок исполнения административных процедур, предусмотренных пунктами 3.7</w:t>
      </w:r>
      <w:r w:rsidRPr="00C671F2">
        <w:rPr>
          <w:color w:val="FF0000"/>
        </w:rPr>
        <w:t>-</w:t>
      </w:r>
      <w:r w:rsidRPr="009340D9">
        <w:rPr>
          <w:color w:val="FF0000"/>
        </w:rPr>
        <w:t>3.</w:t>
      </w:r>
      <w:r>
        <w:rPr>
          <w:color w:val="FF0000"/>
        </w:rPr>
        <w:t>8 настоящего административного регламента, должен учитывать сроки, предусмотренные ЗК РФ, в том числе пунктом 5 статьи 39.18 ЗК РФ.</w:t>
      </w:r>
    </w:p>
  </w:footnote>
  <w:footnote w:id="17">
    <w:p w:rsidR="006904EB" w:rsidRPr="00035EF7" w:rsidRDefault="006904EB" w:rsidP="0063735F">
      <w:pPr>
        <w:autoSpaceDE w:val="0"/>
        <w:autoSpaceDN w:val="0"/>
        <w:adjustRightInd w:val="0"/>
        <w:jc w:val="both"/>
        <w:rPr>
          <w:color w:val="FF0000"/>
        </w:rPr>
      </w:pPr>
      <w:r w:rsidRPr="00035EF7">
        <w:rPr>
          <w:rStyle w:val="af"/>
          <w:color w:val="FF0000"/>
        </w:rPr>
        <w:footnoteRef/>
      </w:r>
      <w:r w:rsidRPr="00035EF7">
        <w:rPr>
          <w:color w:val="FF0000"/>
        </w:rPr>
        <w:t xml:space="preserve"> Общий максимальный срок исполнения административных процедур, предусмотренных </w:t>
      </w:r>
      <w:r>
        <w:rPr>
          <w:color w:val="FF0000"/>
        </w:rPr>
        <w:t>пунктами 3.9</w:t>
      </w:r>
      <w:r w:rsidRPr="00B93E89">
        <w:rPr>
          <w:color w:val="FF0000"/>
        </w:rPr>
        <w:t>-3.1</w:t>
      </w:r>
      <w:r w:rsidRPr="00703190">
        <w:rPr>
          <w:color w:val="FF0000"/>
        </w:rPr>
        <w:t>2</w:t>
      </w:r>
      <w:r w:rsidRPr="00035EF7">
        <w:rPr>
          <w:color w:val="FF0000"/>
        </w:rPr>
        <w:t xml:space="preserve"> настоящего административного регламента, не может превышать 30 дней со дня поступления заявления о предоставлении земельного участка в аренду.</w:t>
      </w:r>
    </w:p>
  </w:footnote>
  <w:footnote w:id="18">
    <w:p w:rsidR="006904EB" w:rsidRPr="007B21AA" w:rsidRDefault="006904EB" w:rsidP="0063735F">
      <w:pPr>
        <w:pStyle w:val="ad"/>
        <w:jc w:val="both"/>
        <w:rPr>
          <w:strike/>
          <w:color w:val="FF0000"/>
        </w:rPr>
      </w:pPr>
      <w:r w:rsidRPr="00FA3C22">
        <w:rPr>
          <w:rStyle w:val="af"/>
          <w:color w:val="FF0000"/>
        </w:rPr>
        <w:footnoteRef/>
      </w:r>
      <w:r w:rsidRPr="00FA3C22">
        <w:rPr>
          <w:color w:val="FF0000"/>
        </w:rPr>
        <w:t xml:space="preserve"> </w:t>
      </w:r>
      <w:r>
        <w:rPr>
          <w:color w:val="FF0000"/>
        </w:rPr>
        <w:t xml:space="preserve">Общий максимальный срок исполнения административных процедур, предусмотренных пунктами </w:t>
      </w:r>
      <w:r w:rsidRPr="00C671F2">
        <w:rPr>
          <w:color w:val="FF0000"/>
        </w:rPr>
        <w:t>3.</w:t>
      </w:r>
      <w:r>
        <w:rPr>
          <w:color w:val="FF0000"/>
        </w:rPr>
        <w:t>1</w:t>
      </w:r>
      <w:r w:rsidRPr="00703190">
        <w:rPr>
          <w:color w:val="FF0000"/>
        </w:rPr>
        <w:t>3</w:t>
      </w:r>
      <w:r w:rsidRPr="00C671F2">
        <w:rPr>
          <w:color w:val="FF0000"/>
        </w:rPr>
        <w:t>-</w:t>
      </w:r>
      <w:r w:rsidRPr="009340D9">
        <w:rPr>
          <w:color w:val="FF0000"/>
        </w:rPr>
        <w:t>3.</w:t>
      </w:r>
      <w:r>
        <w:rPr>
          <w:color w:val="FF0000"/>
        </w:rPr>
        <w:t>1</w:t>
      </w:r>
      <w:r w:rsidRPr="00703190">
        <w:rPr>
          <w:color w:val="FF0000"/>
        </w:rPr>
        <w:t>4</w:t>
      </w:r>
      <w:r>
        <w:rPr>
          <w:color w:val="FF0000"/>
        </w:rPr>
        <w:t xml:space="preserve"> настоящего административного регламента, должен учитывать сроки, предусмотренные ЗК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EB" w:rsidRPr="000F1177" w:rsidRDefault="006904EB" w:rsidP="000F117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4E99"/>
    <w:rsid w:val="0003407F"/>
    <w:rsid w:val="000E56DD"/>
    <w:rsid w:val="000F1177"/>
    <w:rsid w:val="00145791"/>
    <w:rsid w:val="001B10C9"/>
    <w:rsid w:val="00244D8C"/>
    <w:rsid w:val="00262513"/>
    <w:rsid w:val="00272DC7"/>
    <w:rsid w:val="002C007C"/>
    <w:rsid w:val="0031696D"/>
    <w:rsid w:val="0033673F"/>
    <w:rsid w:val="003B6DDE"/>
    <w:rsid w:val="0048763A"/>
    <w:rsid w:val="004C4E99"/>
    <w:rsid w:val="004F7832"/>
    <w:rsid w:val="00510745"/>
    <w:rsid w:val="005142D8"/>
    <w:rsid w:val="00522C14"/>
    <w:rsid w:val="00535B3B"/>
    <w:rsid w:val="00573C30"/>
    <w:rsid w:val="0063735F"/>
    <w:rsid w:val="00653406"/>
    <w:rsid w:val="006904EB"/>
    <w:rsid w:val="006C1D06"/>
    <w:rsid w:val="006D4A29"/>
    <w:rsid w:val="00756768"/>
    <w:rsid w:val="00764865"/>
    <w:rsid w:val="007871BD"/>
    <w:rsid w:val="007F319C"/>
    <w:rsid w:val="008014DC"/>
    <w:rsid w:val="00853393"/>
    <w:rsid w:val="008740EE"/>
    <w:rsid w:val="008D2513"/>
    <w:rsid w:val="009344B4"/>
    <w:rsid w:val="009860A9"/>
    <w:rsid w:val="009C4FCD"/>
    <w:rsid w:val="00A20ECC"/>
    <w:rsid w:val="00A53F77"/>
    <w:rsid w:val="00AA797F"/>
    <w:rsid w:val="00AF1DFB"/>
    <w:rsid w:val="00BB06DB"/>
    <w:rsid w:val="00CA5FAC"/>
    <w:rsid w:val="00D720A5"/>
    <w:rsid w:val="00D9111A"/>
    <w:rsid w:val="00E0150A"/>
    <w:rsid w:val="00E533DB"/>
    <w:rsid w:val="00E7111C"/>
    <w:rsid w:val="00EE61A6"/>
    <w:rsid w:val="00FA2687"/>
    <w:rsid w:val="00FA2AE1"/>
    <w:rsid w:val="00FA4DD1"/>
    <w:rsid w:val="00FA5369"/>
    <w:rsid w:val="00FC308D"/>
    <w:rsid w:val="00FE76CB"/>
    <w:rsid w:val="00FF3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13"/>
  </w:style>
  <w:style w:type="paragraph" w:styleId="1">
    <w:name w:val="heading 1"/>
    <w:basedOn w:val="a"/>
    <w:next w:val="a"/>
    <w:link w:val="10"/>
    <w:qFormat/>
    <w:rsid w:val="0063735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63735F"/>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63735F"/>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63735F"/>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63735F"/>
    <w:pPr>
      <w:keepNext/>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63735F"/>
    <w:pPr>
      <w:keepNext/>
      <w:spacing w:after="0" w:line="240" w:lineRule="auto"/>
      <w:jc w:val="right"/>
      <w:outlineLvl w:val="5"/>
    </w:pPr>
    <w:rPr>
      <w:rFonts w:ascii="Times New Roman" w:eastAsia="Times New Roman" w:hAnsi="Times New Roman" w:cs="Times New Roman"/>
      <w:b/>
      <w:sz w:val="24"/>
      <w:szCs w:val="20"/>
    </w:rPr>
  </w:style>
  <w:style w:type="paragraph" w:styleId="7">
    <w:name w:val="heading 7"/>
    <w:basedOn w:val="a"/>
    <w:next w:val="a"/>
    <w:link w:val="70"/>
    <w:qFormat/>
    <w:rsid w:val="0063735F"/>
    <w:pPr>
      <w:keepNext/>
      <w:spacing w:after="0" w:line="240" w:lineRule="auto"/>
      <w:ind w:left="3969"/>
      <w:outlineLvl w:val="6"/>
    </w:pPr>
    <w:rPr>
      <w:rFonts w:ascii="Times New Roman" w:eastAsia="Times New Roman" w:hAnsi="Times New Roman" w:cs="Times New Roman"/>
      <w:b/>
      <w:sz w:val="28"/>
      <w:szCs w:val="20"/>
    </w:rPr>
  </w:style>
  <w:style w:type="paragraph" w:styleId="8">
    <w:name w:val="heading 8"/>
    <w:basedOn w:val="a"/>
    <w:next w:val="a"/>
    <w:link w:val="80"/>
    <w:qFormat/>
    <w:rsid w:val="0063735F"/>
    <w:pPr>
      <w:keepNext/>
      <w:spacing w:after="0" w:line="240" w:lineRule="auto"/>
      <w:ind w:left="4820" w:right="-738"/>
      <w:outlineLvl w:val="7"/>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C4E99"/>
    <w:pPr>
      <w:suppressAutoHyphens/>
      <w:autoSpaceDE w:val="0"/>
      <w:spacing w:after="0" w:line="240" w:lineRule="auto"/>
    </w:pPr>
    <w:rPr>
      <w:rFonts w:ascii="Arial" w:eastAsia="Calibri" w:hAnsi="Arial" w:cs="Arial"/>
      <w:b/>
      <w:bCs/>
      <w:sz w:val="20"/>
      <w:szCs w:val="20"/>
      <w:lang w:eastAsia="zh-CN"/>
    </w:rPr>
  </w:style>
  <w:style w:type="paragraph" w:customStyle="1" w:styleId="ConsPlusNormal">
    <w:name w:val="ConsPlusNormal"/>
    <w:link w:val="ConsPlusNormal0"/>
    <w:rsid w:val="004C4E99"/>
    <w:pPr>
      <w:suppressAutoHyphens/>
      <w:autoSpaceDE w:val="0"/>
      <w:spacing w:after="0" w:line="240" w:lineRule="auto"/>
      <w:ind w:firstLine="720"/>
    </w:pPr>
    <w:rPr>
      <w:rFonts w:ascii="Arial" w:eastAsia="Calibri" w:hAnsi="Arial" w:cs="Arial"/>
      <w:sz w:val="20"/>
      <w:szCs w:val="20"/>
      <w:lang w:eastAsia="zh-CN"/>
    </w:rPr>
  </w:style>
  <w:style w:type="paragraph" w:customStyle="1" w:styleId="21">
    <w:name w:val="Основной текст2"/>
    <w:basedOn w:val="a"/>
    <w:rsid w:val="004C4E99"/>
    <w:pPr>
      <w:shd w:val="clear" w:color="auto" w:fill="FFFFFF"/>
      <w:suppressAutoHyphens/>
      <w:spacing w:after="0" w:line="240" w:lineRule="auto"/>
    </w:pPr>
    <w:rPr>
      <w:rFonts w:ascii="Times New Roman" w:eastAsia="Times New Roman" w:hAnsi="Times New Roman" w:cs="Times New Roman"/>
      <w:sz w:val="27"/>
      <w:szCs w:val="27"/>
      <w:lang w:eastAsia="zh-CN"/>
    </w:rPr>
  </w:style>
  <w:style w:type="character" w:styleId="a3">
    <w:name w:val="Hyperlink"/>
    <w:basedOn w:val="a0"/>
    <w:unhideWhenUsed/>
    <w:rsid w:val="004C4E99"/>
    <w:rPr>
      <w:color w:val="0000FF"/>
      <w:u w:val="single"/>
    </w:rPr>
  </w:style>
  <w:style w:type="character" w:customStyle="1" w:styleId="a4">
    <w:name w:val="Без интервала Знак"/>
    <w:basedOn w:val="a0"/>
    <w:link w:val="a5"/>
    <w:locked/>
    <w:rsid w:val="00D9111A"/>
  </w:style>
  <w:style w:type="paragraph" w:styleId="a5">
    <w:name w:val="No Spacing"/>
    <w:link w:val="a4"/>
    <w:qFormat/>
    <w:rsid w:val="00D9111A"/>
    <w:pPr>
      <w:spacing w:after="0" w:line="240" w:lineRule="auto"/>
    </w:pPr>
  </w:style>
  <w:style w:type="character" w:styleId="a6">
    <w:name w:val="Strong"/>
    <w:basedOn w:val="a0"/>
    <w:qFormat/>
    <w:rsid w:val="00D9111A"/>
    <w:rPr>
      <w:b/>
      <w:bCs/>
    </w:rPr>
  </w:style>
  <w:style w:type="paragraph" w:styleId="a7">
    <w:name w:val="header"/>
    <w:basedOn w:val="a"/>
    <w:link w:val="a8"/>
    <w:unhideWhenUsed/>
    <w:rsid w:val="003B6DDE"/>
    <w:pPr>
      <w:tabs>
        <w:tab w:val="center" w:pos="4677"/>
        <w:tab w:val="right" w:pos="9355"/>
      </w:tabs>
      <w:spacing w:after="0" w:line="240" w:lineRule="auto"/>
    </w:pPr>
  </w:style>
  <w:style w:type="character" w:customStyle="1" w:styleId="a8">
    <w:name w:val="Верхний колонтитул Знак"/>
    <w:basedOn w:val="a0"/>
    <w:link w:val="a7"/>
    <w:rsid w:val="003B6DDE"/>
  </w:style>
  <w:style w:type="paragraph" w:styleId="a9">
    <w:name w:val="footer"/>
    <w:basedOn w:val="a"/>
    <w:link w:val="aa"/>
    <w:uiPriority w:val="99"/>
    <w:semiHidden/>
    <w:unhideWhenUsed/>
    <w:rsid w:val="003B6DD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B6DDE"/>
  </w:style>
  <w:style w:type="character" w:customStyle="1" w:styleId="ab">
    <w:name w:val="Обычный (веб) Знак"/>
    <w:link w:val="ac"/>
    <w:locked/>
    <w:rsid w:val="00AF1DFB"/>
    <w:rPr>
      <w:sz w:val="24"/>
      <w:szCs w:val="24"/>
    </w:rPr>
  </w:style>
  <w:style w:type="paragraph" w:styleId="ac">
    <w:name w:val="Normal (Web)"/>
    <w:basedOn w:val="a"/>
    <w:link w:val="ab"/>
    <w:rsid w:val="00AF1DFB"/>
    <w:pPr>
      <w:spacing w:before="100" w:beforeAutospacing="1" w:after="100" w:afterAutospacing="1" w:line="240" w:lineRule="auto"/>
    </w:pPr>
    <w:rPr>
      <w:sz w:val="24"/>
      <w:szCs w:val="24"/>
    </w:rPr>
  </w:style>
  <w:style w:type="character" w:customStyle="1" w:styleId="10">
    <w:name w:val="Заголовок 1 Знак"/>
    <w:basedOn w:val="a0"/>
    <w:link w:val="1"/>
    <w:rsid w:val="0063735F"/>
    <w:rPr>
      <w:rFonts w:ascii="Arial" w:eastAsia="Times New Roman" w:hAnsi="Arial" w:cs="Arial"/>
      <w:b/>
      <w:bCs/>
      <w:kern w:val="32"/>
      <w:sz w:val="32"/>
      <w:szCs w:val="32"/>
    </w:rPr>
  </w:style>
  <w:style w:type="paragraph" w:styleId="ad">
    <w:name w:val="footnote text"/>
    <w:basedOn w:val="a"/>
    <w:link w:val="ae"/>
    <w:semiHidden/>
    <w:rsid w:val="0063735F"/>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semiHidden/>
    <w:rsid w:val="0063735F"/>
    <w:rPr>
      <w:rFonts w:ascii="Times New Roman" w:eastAsia="Times New Roman" w:hAnsi="Times New Roman" w:cs="Times New Roman"/>
      <w:sz w:val="20"/>
      <w:szCs w:val="20"/>
      <w:lang w:eastAsia="ar-SA"/>
    </w:rPr>
  </w:style>
  <w:style w:type="character" w:styleId="af">
    <w:name w:val="footnote reference"/>
    <w:rsid w:val="0063735F"/>
    <w:rPr>
      <w:vertAlign w:val="superscript"/>
    </w:rPr>
  </w:style>
  <w:style w:type="paragraph" w:customStyle="1" w:styleId="ConsPlusNonformat">
    <w:name w:val="ConsPlusNonformat"/>
    <w:rsid w:val="0063735F"/>
    <w:pPr>
      <w:widowControl w:val="0"/>
      <w:autoSpaceDE w:val="0"/>
      <w:autoSpaceDN w:val="0"/>
      <w:spacing w:after="0" w:line="240" w:lineRule="auto"/>
    </w:pPr>
    <w:rPr>
      <w:rFonts w:ascii="Courier New" w:eastAsia="Times New Roman" w:hAnsi="Courier New" w:cs="Courier New"/>
      <w:sz w:val="20"/>
      <w:szCs w:val="20"/>
    </w:rPr>
  </w:style>
  <w:style w:type="paragraph" w:customStyle="1" w:styleId="11">
    <w:name w:val="Без интервала1"/>
    <w:link w:val="NoSpacingChar"/>
    <w:rsid w:val="0063735F"/>
    <w:pPr>
      <w:spacing w:after="0" w:line="240" w:lineRule="auto"/>
    </w:pPr>
    <w:rPr>
      <w:rFonts w:ascii="Calibri" w:eastAsia="Times New Roman" w:hAnsi="Calibri" w:cs="Times New Roman"/>
      <w:lang w:eastAsia="en-US"/>
    </w:rPr>
  </w:style>
  <w:style w:type="character" w:customStyle="1" w:styleId="NoSpacingChar">
    <w:name w:val="No Spacing Char"/>
    <w:link w:val="11"/>
    <w:locked/>
    <w:rsid w:val="0063735F"/>
    <w:rPr>
      <w:rFonts w:ascii="Calibri" w:eastAsia="Times New Roman" w:hAnsi="Calibri" w:cs="Times New Roman"/>
      <w:lang w:eastAsia="en-US"/>
    </w:rPr>
  </w:style>
  <w:style w:type="paragraph" w:styleId="HTML">
    <w:name w:val="HTML Preformatted"/>
    <w:basedOn w:val="a"/>
    <w:link w:val="HTML0"/>
    <w:uiPriority w:val="99"/>
    <w:unhideWhenUsed/>
    <w:rsid w:val="0063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3735F"/>
    <w:rPr>
      <w:rFonts w:ascii="Courier New" w:eastAsia="Times New Roman" w:hAnsi="Courier New" w:cs="Courier New"/>
      <w:sz w:val="20"/>
      <w:szCs w:val="20"/>
    </w:rPr>
  </w:style>
  <w:style w:type="character" w:customStyle="1" w:styleId="20">
    <w:name w:val="Заголовок 2 Знак"/>
    <w:basedOn w:val="a0"/>
    <w:link w:val="2"/>
    <w:rsid w:val="0063735F"/>
    <w:rPr>
      <w:rFonts w:ascii="Times New Roman" w:eastAsia="Times New Roman" w:hAnsi="Times New Roman" w:cs="Times New Roman"/>
      <w:b/>
      <w:sz w:val="24"/>
      <w:szCs w:val="20"/>
    </w:rPr>
  </w:style>
  <w:style w:type="character" w:customStyle="1" w:styleId="30">
    <w:name w:val="Заголовок 3 Знак"/>
    <w:basedOn w:val="a0"/>
    <w:link w:val="3"/>
    <w:rsid w:val="0063735F"/>
    <w:rPr>
      <w:rFonts w:ascii="Times New Roman" w:eastAsia="Times New Roman" w:hAnsi="Times New Roman" w:cs="Times New Roman"/>
      <w:b/>
      <w:sz w:val="28"/>
      <w:szCs w:val="20"/>
    </w:rPr>
  </w:style>
  <w:style w:type="character" w:customStyle="1" w:styleId="40">
    <w:name w:val="Заголовок 4 Знак"/>
    <w:basedOn w:val="a0"/>
    <w:link w:val="4"/>
    <w:rsid w:val="0063735F"/>
    <w:rPr>
      <w:rFonts w:ascii="Times New Roman" w:eastAsia="Times New Roman" w:hAnsi="Times New Roman" w:cs="Times New Roman"/>
      <w:b/>
      <w:sz w:val="24"/>
      <w:szCs w:val="20"/>
    </w:rPr>
  </w:style>
  <w:style w:type="character" w:customStyle="1" w:styleId="50">
    <w:name w:val="Заголовок 5 Знак"/>
    <w:basedOn w:val="a0"/>
    <w:link w:val="5"/>
    <w:rsid w:val="0063735F"/>
    <w:rPr>
      <w:rFonts w:ascii="Times New Roman" w:eastAsia="Times New Roman" w:hAnsi="Times New Roman" w:cs="Times New Roman"/>
      <w:sz w:val="28"/>
      <w:szCs w:val="20"/>
    </w:rPr>
  </w:style>
  <w:style w:type="character" w:customStyle="1" w:styleId="60">
    <w:name w:val="Заголовок 6 Знак"/>
    <w:basedOn w:val="a0"/>
    <w:link w:val="6"/>
    <w:rsid w:val="0063735F"/>
    <w:rPr>
      <w:rFonts w:ascii="Times New Roman" w:eastAsia="Times New Roman" w:hAnsi="Times New Roman" w:cs="Times New Roman"/>
      <w:b/>
      <w:sz w:val="24"/>
      <w:szCs w:val="20"/>
    </w:rPr>
  </w:style>
  <w:style w:type="character" w:customStyle="1" w:styleId="70">
    <w:name w:val="Заголовок 7 Знак"/>
    <w:basedOn w:val="a0"/>
    <w:link w:val="7"/>
    <w:rsid w:val="0063735F"/>
    <w:rPr>
      <w:rFonts w:ascii="Times New Roman" w:eastAsia="Times New Roman" w:hAnsi="Times New Roman" w:cs="Times New Roman"/>
      <w:b/>
      <w:sz w:val="28"/>
      <w:szCs w:val="20"/>
    </w:rPr>
  </w:style>
  <w:style w:type="character" w:customStyle="1" w:styleId="80">
    <w:name w:val="Заголовок 8 Знак"/>
    <w:basedOn w:val="a0"/>
    <w:link w:val="8"/>
    <w:rsid w:val="0063735F"/>
    <w:rPr>
      <w:rFonts w:ascii="Times New Roman" w:eastAsia="Times New Roman" w:hAnsi="Times New Roman" w:cs="Times New Roman"/>
      <w:b/>
      <w:sz w:val="28"/>
      <w:szCs w:val="20"/>
    </w:rPr>
  </w:style>
  <w:style w:type="paragraph" w:styleId="af0">
    <w:name w:val="Body Text"/>
    <w:basedOn w:val="a"/>
    <w:link w:val="af1"/>
    <w:rsid w:val="0063735F"/>
    <w:pPr>
      <w:spacing w:after="0" w:line="240" w:lineRule="auto"/>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63735F"/>
    <w:rPr>
      <w:rFonts w:ascii="Times New Roman" w:eastAsia="Times New Roman" w:hAnsi="Times New Roman" w:cs="Times New Roman"/>
      <w:sz w:val="28"/>
      <w:szCs w:val="20"/>
    </w:rPr>
  </w:style>
  <w:style w:type="paragraph" w:styleId="af2">
    <w:name w:val="Body Text Indent"/>
    <w:basedOn w:val="a"/>
    <w:link w:val="af3"/>
    <w:rsid w:val="0063735F"/>
    <w:pPr>
      <w:spacing w:after="0" w:line="240" w:lineRule="auto"/>
      <w:ind w:firstLine="709"/>
      <w:jc w:val="both"/>
    </w:pPr>
    <w:rPr>
      <w:rFonts w:ascii="Times New Roman" w:eastAsia="Times New Roman" w:hAnsi="Times New Roman" w:cs="Times New Roman"/>
      <w:b/>
      <w:sz w:val="24"/>
      <w:szCs w:val="20"/>
    </w:rPr>
  </w:style>
  <w:style w:type="character" w:customStyle="1" w:styleId="af3">
    <w:name w:val="Основной текст с отступом Знак"/>
    <w:basedOn w:val="a0"/>
    <w:link w:val="af2"/>
    <w:rsid w:val="0063735F"/>
    <w:rPr>
      <w:rFonts w:ascii="Times New Roman" w:eastAsia="Times New Roman" w:hAnsi="Times New Roman" w:cs="Times New Roman"/>
      <w:b/>
      <w:sz w:val="24"/>
      <w:szCs w:val="20"/>
    </w:rPr>
  </w:style>
  <w:style w:type="paragraph" w:styleId="af4">
    <w:name w:val="Block Text"/>
    <w:basedOn w:val="a"/>
    <w:rsid w:val="0063735F"/>
    <w:pPr>
      <w:spacing w:after="0" w:line="240" w:lineRule="auto"/>
      <w:ind w:left="3969" w:right="-738" w:firstLine="851"/>
    </w:pPr>
    <w:rPr>
      <w:rFonts w:ascii="Times New Roman" w:eastAsia="Times New Roman" w:hAnsi="Times New Roman" w:cs="Times New Roman"/>
      <w:b/>
      <w:sz w:val="28"/>
      <w:szCs w:val="20"/>
    </w:rPr>
  </w:style>
  <w:style w:type="paragraph" w:styleId="22">
    <w:name w:val="Body Text Indent 2"/>
    <w:basedOn w:val="a"/>
    <w:link w:val="23"/>
    <w:rsid w:val="0063735F"/>
    <w:pPr>
      <w:spacing w:after="0" w:line="240" w:lineRule="auto"/>
      <w:ind w:left="4395"/>
    </w:pPr>
    <w:rPr>
      <w:rFonts w:ascii="Times New Roman" w:eastAsia="Times New Roman" w:hAnsi="Times New Roman" w:cs="Times New Roman"/>
      <w:b/>
      <w:sz w:val="28"/>
      <w:szCs w:val="20"/>
    </w:rPr>
  </w:style>
  <w:style w:type="character" w:customStyle="1" w:styleId="23">
    <w:name w:val="Основной текст с отступом 2 Знак"/>
    <w:basedOn w:val="a0"/>
    <w:link w:val="22"/>
    <w:rsid w:val="0063735F"/>
    <w:rPr>
      <w:rFonts w:ascii="Times New Roman" w:eastAsia="Times New Roman" w:hAnsi="Times New Roman" w:cs="Times New Roman"/>
      <w:b/>
      <w:sz w:val="28"/>
      <w:szCs w:val="20"/>
    </w:rPr>
  </w:style>
  <w:style w:type="paragraph" w:styleId="24">
    <w:name w:val="Body Text 2"/>
    <w:basedOn w:val="a"/>
    <w:link w:val="25"/>
    <w:rsid w:val="0063735F"/>
    <w:pPr>
      <w:spacing w:after="0" w:line="240" w:lineRule="auto"/>
      <w:ind w:right="-286"/>
      <w:jc w:val="both"/>
    </w:pPr>
    <w:rPr>
      <w:rFonts w:ascii="Times New Roman" w:eastAsia="Times New Roman" w:hAnsi="Times New Roman" w:cs="Times New Roman"/>
      <w:b/>
      <w:sz w:val="28"/>
      <w:szCs w:val="20"/>
    </w:rPr>
  </w:style>
  <w:style w:type="character" w:customStyle="1" w:styleId="25">
    <w:name w:val="Основной текст 2 Знак"/>
    <w:basedOn w:val="a0"/>
    <w:link w:val="24"/>
    <w:rsid w:val="0063735F"/>
    <w:rPr>
      <w:rFonts w:ascii="Times New Roman" w:eastAsia="Times New Roman" w:hAnsi="Times New Roman" w:cs="Times New Roman"/>
      <w:b/>
      <w:sz w:val="28"/>
      <w:szCs w:val="20"/>
    </w:rPr>
  </w:style>
  <w:style w:type="paragraph" w:styleId="af5">
    <w:name w:val="Balloon Text"/>
    <w:basedOn w:val="a"/>
    <w:link w:val="af6"/>
    <w:semiHidden/>
    <w:rsid w:val="0063735F"/>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semiHidden/>
    <w:rsid w:val="0063735F"/>
    <w:rPr>
      <w:rFonts w:ascii="Tahoma" w:eastAsia="Times New Roman" w:hAnsi="Tahoma" w:cs="Tahoma"/>
      <w:sz w:val="16"/>
      <w:szCs w:val="16"/>
    </w:rPr>
  </w:style>
  <w:style w:type="paragraph" w:styleId="af7">
    <w:name w:val="List Paragraph"/>
    <w:basedOn w:val="a"/>
    <w:qFormat/>
    <w:rsid w:val="0063735F"/>
    <w:pPr>
      <w:ind w:left="720"/>
      <w:contextualSpacing/>
    </w:pPr>
    <w:rPr>
      <w:rFonts w:ascii="Calibri" w:eastAsia="Calibri" w:hAnsi="Calibri" w:cs="Times New Roman"/>
      <w:lang w:eastAsia="en-US"/>
    </w:rPr>
  </w:style>
  <w:style w:type="character" w:customStyle="1" w:styleId="ConsPlusNormal0">
    <w:name w:val="ConsPlusNormal Знак"/>
    <w:link w:val="ConsPlusNormal"/>
    <w:locked/>
    <w:rsid w:val="0063735F"/>
    <w:rPr>
      <w:rFonts w:ascii="Arial" w:eastAsia="Calibri" w:hAnsi="Arial" w:cs="Arial"/>
      <w:sz w:val="20"/>
      <w:szCs w:val="20"/>
      <w:lang w:eastAsia="zh-CN"/>
    </w:rPr>
  </w:style>
  <w:style w:type="character" w:styleId="af8">
    <w:name w:val="page number"/>
    <w:basedOn w:val="a0"/>
    <w:rsid w:val="0063735F"/>
  </w:style>
  <w:style w:type="paragraph" w:customStyle="1" w:styleId="210">
    <w:name w:val="Основной текст 21"/>
    <w:basedOn w:val="a"/>
    <w:rsid w:val="0063735F"/>
    <w:pPr>
      <w:suppressAutoHyphens/>
      <w:spacing w:after="0" w:line="240" w:lineRule="auto"/>
      <w:ind w:firstLine="567"/>
      <w:jc w:val="both"/>
    </w:pPr>
    <w:rPr>
      <w:rFonts w:ascii="Arial" w:eastAsia="Times New Roman" w:hAnsi="Arial" w:cs="Arial"/>
      <w:sz w:val="24"/>
      <w:szCs w:val="24"/>
      <w:lang w:eastAsia="ar-SA"/>
    </w:rPr>
  </w:style>
  <w:style w:type="paragraph" w:styleId="af9">
    <w:name w:val="Title"/>
    <w:basedOn w:val="a"/>
    <w:link w:val="afa"/>
    <w:qFormat/>
    <w:rsid w:val="0063735F"/>
    <w:pPr>
      <w:keepLines/>
      <w:widowControl w:val="0"/>
      <w:spacing w:after="0" w:line="240" w:lineRule="auto"/>
      <w:ind w:firstLine="567"/>
      <w:jc w:val="center"/>
    </w:pPr>
    <w:rPr>
      <w:rFonts w:ascii="Arial" w:eastAsia="Times New Roman" w:hAnsi="Arial" w:cs="Times New Roman"/>
      <w:b/>
      <w:kern w:val="2"/>
      <w:sz w:val="28"/>
      <w:szCs w:val="24"/>
    </w:rPr>
  </w:style>
  <w:style w:type="character" w:customStyle="1" w:styleId="afa">
    <w:name w:val="Название Знак"/>
    <w:basedOn w:val="a0"/>
    <w:link w:val="af9"/>
    <w:rsid w:val="0063735F"/>
    <w:rPr>
      <w:rFonts w:ascii="Arial" w:eastAsia="Times New Roman" w:hAnsi="Arial" w:cs="Times New Roman"/>
      <w:b/>
      <w:kern w:val="2"/>
      <w:sz w:val="28"/>
      <w:szCs w:val="24"/>
    </w:rPr>
  </w:style>
  <w:style w:type="paragraph" w:customStyle="1" w:styleId="13">
    <w:name w:val="Обычный +13 пт"/>
    <w:basedOn w:val="a"/>
    <w:link w:val="130"/>
    <w:rsid w:val="0063735F"/>
    <w:pPr>
      <w:spacing w:after="0" w:line="240" w:lineRule="auto"/>
      <w:ind w:firstLine="567"/>
      <w:jc w:val="both"/>
    </w:pPr>
    <w:rPr>
      <w:rFonts w:ascii="Arial" w:eastAsia="Times New Roman" w:hAnsi="Arial" w:cs="Times New Roman"/>
      <w:sz w:val="18"/>
      <w:szCs w:val="18"/>
    </w:rPr>
  </w:style>
  <w:style w:type="character" w:customStyle="1" w:styleId="130">
    <w:name w:val="Обычный +13 пт Знак"/>
    <w:link w:val="13"/>
    <w:rsid w:val="0063735F"/>
    <w:rPr>
      <w:rFonts w:ascii="Arial" w:eastAsia="Times New Roman" w:hAnsi="Arial" w:cs="Times New Roman"/>
      <w:sz w:val="18"/>
      <w:szCs w:val="18"/>
    </w:rPr>
  </w:style>
  <w:style w:type="paragraph" w:customStyle="1" w:styleId="text">
    <w:name w:val="text"/>
    <w:basedOn w:val="a"/>
    <w:rsid w:val="0063735F"/>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63735F"/>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15">
    <w:name w:val="Font Style15"/>
    <w:rsid w:val="0063735F"/>
    <w:rPr>
      <w:rFonts w:ascii="Times New Roman" w:hAnsi="Times New Roman" w:cs="Times New Roman"/>
      <w:color w:val="000000"/>
      <w:sz w:val="26"/>
      <w:szCs w:val="26"/>
    </w:rPr>
  </w:style>
  <w:style w:type="character" w:customStyle="1" w:styleId="s11">
    <w:name w:val="s11"/>
    <w:rsid w:val="0063735F"/>
    <w:rPr>
      <w:rFonts w:cs="Times New Roman"/>
      <w:color w:val="000000"/>
    </w:rPr>
  </w:style>
  <w:style w:type="character" w:customStyle="1" w:styleId="snippetequal">
    <w:name w:val="snippet_equal"/>
    <w:basedOn w:val="a0"/>
    <w:rsid w:val="0063735F"/>
  </w:style>
  <w:style w:type="character" w:customStyle="1" w:styleId="blk">
    <w:name w:val="blk"/>
    <w:rsid w:val="0063735F"/>
  </w:style>
  <w:style w:type="character" w:customStyle="1" w:styleId="afb">
    <w:name w:val="Гипертекстовая ссылка"/>
    <w:rsid w:val="0063735F"/>
    <w:rPr>
      <w:b/>
      <w:bCs/>
      <w:color w:val="106BBE"/>
      <w:sz w:val="26"/>
      <w:szCs w:val="26"/>
    </w:rPr>
  </w:style>
  <w:style w:type="paragraph" w:customStyle="1" w:styleId="12">
    <w:name w:val="Знак Знак Знак Знак1"/>
    <w:basedOn w:val="a"/>
    <w:rsid w:val="0063735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rmal1">
    <w:name w:val="consplusnormal"/>
    <w:basedOn w:val="a"/>
    <w:rsid w:val="0063735F"/>
    <w:pPr>
      <w:autoSpaceDE w:val="0"/>
      <w:autoSpaceDN w:val="0"/>
      <w:spacing w:after="0" w:line="240" w:lineRule="auto"/>
    </w:pPr>
    <w:rPr>
      <w:rFonts w:ascii="Arial" w:eastAsia="Times New Roman" w:hAnsi="Arial" w:cs="Arial"/>
      <w:sz w:val="20"/>
      <w:szCs w:val="20"/>
    </w:rPr>
  </w:style>
  <w:style w:type="paragraph" w:customStyle="1" w:styleId="ConsPlusCell">
    <w:name w:val="ConsPlusCell"/>
    <w:rsid w:val="0063735F"/>
    <w:pPr>
      <w:autoSpaceDE w:val="0"/>
      <w:autoSpaceDN w:val="0"/>
      <w:adjustRightInd w:val="0"/>
      <w:spacing w:after="0" w:line="240" w:lineRule="auto"/>
    </w:pPr>
    <w:rPr>
      <w:rFonts w:ascii="Arial" w:eastAsia="Times New Roman" w:hAnsi="Arial" w:cs="Arial"/>
      <w:sz w:val="20"/>
      <w:szCs w:val="20"/>
    </w:rPr>
  </w:style>
  <w:style w:type="paragraph" w:customStyle="1" w:styleId="afc">
    <w:name w:val="Знак"/>
    <w:basedOn w:val="a"/>
    <w:rsid w:val="0063735F"/>
    <w:pPr>
      <w:spacing w:after="160" w:line="240" w:lineRule="exact"/>
      <w:ind w:firstLine="567"/>
      <w:jc w:val="both"/>
    </w:pPr>
    <w:rPr>
      <w:rFonts w:ascii="Arial" w:eastAsia="Times New Roman" w:hAnsi="Arial" w:cs="Arial"/>
      <w:sz w:val="20"/>
      <w:szCs w:val="20"/>
      <w:lang w:val="en-US" w:eastAsia="en-US"/>
    </w:rPr>
  </w:style>
  <w:style w:type="paragraph" w:styleId="afd">
    <w:name w:val="endnote text"/>
    <w:basedOn w:val="a"/>
    <w:link w:val="afe"/>
    <w:semiHidden/>
    <w:rsid w:val="0063735F"/>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semiHidden/>
    <w:rsid w:val="0063735F"/>
    <w:rPr>
      <w:rFonts w:ascii="Times New Roman" w:eastAsia="Times New Roman" w:hAnsi="Times New Roman" w:cs="Times New Roman"/>
      <w:sz w:val="20"/>
      <w:szCs w:val="20"/>
    </w:rPr>
  </w:style>
  <w:style w:type="character" w:styleId="aff">
    <w:name w:val="endnote reference"/>
    <w:semiHidden/>
    <w:rsid w:val="0063735F"/>
    <w:rPr>
      <w:vertAlign w:val="superscript"/>
    </w:rPr>
  </w:style>
  <w:style w:type="paragraph" w:styleId="aff0">
    <w:name w:val="Document Map"/>
    <w:basedOn w:val="a"/>
    <w:link w:val="aff1"/>
    <w:semiHidden/>
    <w:rsid w:val="0063735F"/>
    <w:pPr>
      <w:shd w:val="clear" w:color="auto" w:fill="000080"/>
      <w:spacing w:after="0" w:line="240" w:lineRule="auto"/>
    </w:pPr>
    <w:rPr>
      <w:rFonts w:ascii="Tahoma" w:eastAsia="Times New Roman" w:hAnsi="Tahoma" w:cs="Tahoma"/>
      <w:sz w:val="20"/>
      <w:szCs w:val="20"/>
    </w:rPr>
  </w:style>
  <w:style w:type="character" w:customStyle="1" w:styleId="aff1">
    <w:name w:val="Схема документа Знак"/>
    <w:basedOn w:val="a0"/>
    <w:link w:val="aff0"/>
    <w:semiHidden/>
    <w:rsid w:val="0063735F"/>
    <w:rPr>
      <w:rFonts w:ascii="Tahoma" w:eastAsia="Times New Roman" w:hAnsi="Tahoma" w:cs="Tahoma"/>
      <w:sz w:val="20"/>
      <w:szCs w:val="20"/>
      <w:shd w:val="clear" w:color="auto" w:fill="000080"/>
    </w:rPr>
  </w:style>
  <w:style w:type="character" w:customStyle="1" w:styleId="VDzhevelo">
    <w:name w:val="V_Dzhevelo"/>
    <w:semiHidden/>
    <w:rsid w:val="0063735F"/>
    <w:rPr>
      <w:rFonts w:ascii="Arial" w:hAnsi="Arial" w:cs="Arial"/>
      <w:color w:val="auto"/>
      <w:sz w:val="20"/>
      <w:szCs w:val="20"/>
    </w:rPr>
  </w:style>
  <w:style w:type="paragraph" w:styleId="31">
    <w:name w:val="Body Text Indent 3"/>
    <w:basedOn w:val="a"/>
    <w:link w:val="32"/>
    <w:uiPriority w:val="99"/>
    <w:semiHidden/>
    <w:unhideWhenUsed/>
    <w:rsid w:val="0063735F"/>
    <w:pPr>
      <w:spacing w:after="120"/>
      <w:ind w:left="283"/>
    </w:pPr>
    <w:rPr>
      <w:sz w:val="16"/>
      <w:szCs w:val="16"/>
    </w:rPr>
  </w:style>
  <w:style w:type="character" w:customStyle="1" w:styleId="32">
    <w:name w:val="Основной текст с отступом 3 Знак"/>
    <w:basedOn w:val="a0"/>
    <w:link w:val="31"/>
    <w:uiPriority w:val="99"/>
    <w:semiHidden/>
    <w:rsid w:val="0063735F"/>
    <w:rPr>
      <w:sz w:val="16"/>
      <w:szCs w:val="16"/>
    </w:rPr>
  </w:style>
  <w:style w:type="paragraph" w:customStyle="1" w:styleId="ConsTitle">
    <w:name w:val="ConsTitle"/>
    <w:rsid w:val="0063735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0"/>
    <w:rsid w:val="0063735F"/>
  </w:style>
</w:styles>
</file>

<file path=word/webSettings.xml><?xml version="1.0" encoding="utf-8"?>
<w:webSettings xmlns:r="http://schemas.openxmlformats.org/officeDocument/2006/relationships" xmlns:w="http://schemas.openxmlformats.org/wordprocessingml/2006/main">
  <w:divs>
    <w:div w:id="486822878">
      <w:bodyDiv w:val="1"/>
      <w:marLeft w:val="0"/>
      <w:marRight w:val="0"/>
      <w:marTop w:val="0"/>
      <w:marBottom w:val="0"/>
      <w:divBdr>
        <w:top w:val="none" w:sz="0" w:space="0" w:color="auto"/>
        <w:left w:val="none" w:sz="0" w:space="0" w:color="auto"/>
        <w:bottom w:val="none" w:sz="0" w:space="0" w:color="auto"/>
        <w:right w:val="none" w:sz="0" w:space="0" w:color="auto"/>
      </w:divBdr>
    </w:div>
    <w:div w:id="1839421434">
      <w:bodyDiv w:val="1"/>
      <w:marLeft w:val="0"/>
      <w:marRight w:val="0"/>
      <w:marTop w:val="0"/>
      <w:marBottom w:val="0"/>
      <w:divBdr>
        <w:top w:val="none" w:sz="0" w:space="0" w:color="auto"/>
        <w:left w:val="none" w:sz="0" w:space="0" w:color="auto"/>
        <w:bottom w:val="none" w:sz="0" w:space="0" w:color="auto"/>
        <w:right w:val="none" w:sz="0" w:space="0" w:color="auto"/>
      </w:divBdr>
    </w:div>
    <w:div w:id="21378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A3237287FEC4C590E4123635477BF3010B74B909E99936F37DAFE843B98A4FA3E5625ADED176C1F2EFE73F994F7C75BF96D7BC97786979K4kAH" TargetMode="External"/><Relationship Id="rId18" Type="http://schemas.openxmlformats.org/officeDocument/2006/relationships/hyperlink" Target="\C:\Users\Doronin.A\Desktop\consultantplus://offline/ref=3EDECE97BF4BB806CFF89E7744FAC8B7FED539836A009FE982771A36AEEC99E2E255ECBA54F66DB43CECFF81D9BA9C3127FDA04BE6cBU4M"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0DD3F52011E807A2BF22D95A60DC2557D9EF27B5C29923121822777D5776179B9F8B0D90601B11E1C67F5E6441BF6F77349B5B1E95H7U3O" TargetMode="External"/><Relationship Id="rId21"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E22BD7C4DF76CD4F2BAC246121A2A4D404725F3728915D9DD2596E0C58E667DFE383995599CD603Q449L"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hyperlink" Target="consultantplus://offline/ref=E49C6BF63A9DA14897C7D94375A94DD7B8BA45C058C06A5D35222C70E076484A52B3721216h8n4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AC9CBAED5C0EE62A808953F2CE18DDAEA9AD28DD857E157E92FB0EA910F9A8B8AE6B2586A2DFCE0F5FD2C1EBC0D7E6D5F7356C6B31Ea706K" TargetMode="External"/><Relationship Id="rId17" Type="http://schemas.openxmlformats.org/officeDocument/2006/relationships/hyperlink" Target="\C:\Users\Doronin.A\Desktop\consultantplus://offline/ref=3EDECE97BF4BB806CFF89E7744FAC8B7FED539836A009FE982771A36AEEC99E2E255ECBA54F66DB43CECFF81D9BA9C3127FDA04BE6cBU4M"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A889D916D8CCA63FEA8702672F52EF815B47E0B73C82B770F3C3BBBFF1EA9779387FEF208DV2TCL"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68B2E88CB8B712B9737DC70F538D7A7DC20B347DC75FE7DDB99EB8750862DB36765E782B544DCD4EeAwCK" TargetMode="External"/><Relationship Id="rId20" Type="http://schemas.openxmlformats.org/officeDocument/2006/relationships/hyperlink" Target="consultantplus://offline/ref=3FF3696CC0E72D30E85EBEEAAA3143DAF3E21AFADAAFBAF6A9CE31AAB438CFC3EDD6F931E2FC16FDA45070cACAI"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DD351B7DF09C06940DD72850EDF758D574AD49837C37E2FB6FBE3D7D75E986CEF43A729316836FFEE11686347C874FD9F6DAA0CF92EDY8M" TargetMode="External"/><Relationship Id="rId24" Type="http://schemas.openxmlformats.org/officeDocument/2006/relationships/hyperlink" Target="consultantplus://offline/ref=BC18515ED2DD20123B4CBE42F46CCEB5012E7691227246D2283616D82F5Dm8I" TargetMode="External"/><Relationship Id="rId32" Type="http://schemas.openxmlformats.org/officeDocument/2006/relationships/hyperlink" Target="consultantplus://offline/ref=3BD860DBFDAF1D86B1551C494AB53AAECD57F5CED2F4F7190FAE692E40D9D201D94D11FBA17480DB08t8H"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0DD3F52011E807A2BF22D95A60DC2557D9EF27B5C29923121822777D5776179B9F8B0D93691B19B093305F3804EB7C77359B581E8A7989BBH8U6O" TargetMode="External"/><Relationship Id="rId45" Type="http://schemas.openxmlformats.org/officeDocument/2006/relationships/hyperlink" Target="consultantplus://offline/ref=2B41579ADA7722726A9FBAB0A32810685311FFCA5FB31566FE0374C76B94DAA1432E2CF1DC3B94F8b0P9M" TargetMode="External"/><Relationship Id="rId53"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webSettings" Target="webSettings.xml"/><Relationship Id="rId15" Type="http://schemas.openxmlformats.org/officeDocument/2006/relationships/hyperlink" Target="consultantplus://offline/ref=1BDB994723FE8A2A5C2A977E5B1A6D0FD52D014751949B3CE3C7C1EF552676952840729519EFF3B4O6h3I" TargetMode="External"/><Relationship Id="rId23" Type="http://schemas.openxmlformats.org/officeDocument/2006/relationships/hyperlink" Target="consultantplus://offline/ref=3EDECE97BF4BB806CFF89E7744FAC8B7FED539836A009FE982771A36AEEC99E2E255ECBA54F66DB43CECFF81D9BA9C3127FDA04BE6cBU4M"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6M" TargetMode="External"/><Relationship Id="rId49" Type="http://schemas.openxmlformats.org/officeDocument/2006/relationships/hyperlink" Target="consultantplus://offline/ref=7E72189119333675861970A7AB9C0A0678948B8CAF5FC51F159D8F6CCBD88ED86AE41715382DD3C7XDc3M" TargetMode="External"/><Relationship Id="rId57" Type="http://schemas.openxmlformats.org/officeDocument/2006/relationships/theme" Target="theme/theme1.xml"/><Relationship Id="rId10" Type="http://schemas.openxmlformats.org/officeDocument/2006/relationships/hyperlink" Target="consultantplus://offline/ref=7C4BA8539064D5F9504001536611F0831E5799E92FC8983D08425AF3F26882AEC9D185779A1D68D924DDE8E86F7A83EA8DDE5491F734aAUBM" TargetMode="External"/><Relationship Id="rId19"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9215AC8A1E463DFF740A80FB31FBF0B2612AA2B4E714CBC50206CADC0DD46A6F507464BF337222E6f1NCM" TargetMode="External"/><Relationship Id="rId52"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settings" Target="settings.xml"/><Relationship Id="rId9" Type="http://schemas.openxmlformats.org/officeDocument/2006/relationships/hyperlink" Target="consultantplus://offline/ref=7C4BA8539064D5F9504001536611F0831E5798E126C9983D08425AF3F26882AEC9D185749D1D65D924DDE8E86F7A83EA8DDE5491F734aAUBM" TargetMode="External"/><Relationship Id="rId14" Type="http://schemas.openxmlformats.org/officeDocument/2006/relationships/hyperlink" Target="consultantplus://offline/ref=B5A3237287FEC4C590E4123635477BF3010B74B909E99936F37DAFE843B98A4FA3E5625ADED174C6FCEFE73F994F7C75BF96D7BC97786979K4kAH"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6F67E2581701D00929E4F46049104D6C3043F019207BFC64419F7EC3EB820C64B945127D662AA87CHAAEM" TargetMode="External"/><Relationship Id="rId48" Type="http://schemas.openxmlformats.org/officeDocument/2006/relationships/hyperlink" Target="consultantplus://offline/ref=7E72189119333675861970A7AB9C0A0678948B8CAF5FC51F159D8F6CCBD88ED86AE41715382DD3C7XDc3M" TargetMode="External"/><Relationship Id="rId56"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3E34-D500-4E5D-80AC-AC6DF23A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51</Pages>
  <Words>20496</Words>
  <Characters>116831</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19</cp:revision>
  <cp:lastPrinted>2020-11-27T06:28:00Z</cp:lastPrinted>
  <dcterms:created xsi:type="dcterms:W3CDTF">2020-11-02T04:56:00Z</dcterms:created>
  <dcterms:modified xsi:type="dcterms:W3CDTF">2020-12-11T11:06:00Z</dcterms:modified>
</cp:coreProperties>
</file>