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F91" w:rsidRDefault="00D03F91" w:rsidP="00D03F91">
      <w:pPr>
        <w:pStyle w:val="a7"/>
        <w:rPr>
          <w:rStyle w:val="a8"/>
          <w:rFonts w:ascii="Times New Roman" w:hAnsi="Times New Roman"/>
          <w:sz w:val="24"/>
          <w:szCs w:val="24"/>
        </w:rPr>
      </w:pPr>
      <w:r>
        <w:rPr>
          <w:rStyle w:val="a8"/>
          <w:rFonts w:ascii="Times New Roman" w:hAnsi="Times New Roman"/>
          <w:sz w:val="24"/>
          <w:szCs w:val="24"/>
        </w:rPr>
        <w:t xml:space="preserve">                       </w:t>
      </w:r>
      <w:r w:rsidRPr="007A4B5E">
        <w:rPr>
          <w:rStyle w:val="a8"/>
          <w:rFonts w:ascii="Times New Roman" w:hAnsi="Times New Roman"/>
          <w:sz w:val="24"/>
          <w:szCs w:val="24"/>
        </w:rPr>
        <w:t>ПОСТАНОВЛЕНИЕ</w:t>
      </w:r>
      <w:r>
        <w:rPr>
          <w:rStyle w:val="a8"/>
          <w:rFonts w:ascii="Times New Roman" w:hAnsi="Times New Roman"/>
          <w:sz w:val="24"/>
          <w:szCs w:val="24"/>
        </w:rPr>
        <w:t xml:space="preserve">      </w:t>
      </w:r>
      <w:r w:rsidRPr="007A4B5E">
        <w:rPr>
          <w:rStyle w:val="a8"/>
          <w:rFonts w:ascii="Times New Roman" w:hAnsi="Times New Roman"/>
          <w:sz w:val="24"/>
          <w:szCs w:val="24"/>
        </w:rPr>
        <w:t xml:space="preserve">АДМИНИСТРАЦИИ </w:t>
      </w:r>
    </w:p>
    <w:p w:rsidR="00D03F91" w:rsidRPr="007A4B5E" w:rsidRDefault="00D03F91" w:rsidP="00D03F91">
      <w:pPr>
        <w:pStyle w:val="a7"/>
        <w:rPr>
          <w:rStyle w:val="a8"/>
          <w:rFonts w:ascii="Times New Roman" w:hAnsi="Times New Roman"/>
          <w:b w:val="0"/>
          <w:sz w:val="24"/>
          <w:szCs w:val="24"/>
        </w:rPr>
      </w:pPr>
      <w:r>
        <w:rPr>
          <w:rStyle w:val="a8"/>
          <w:rFonts w:ascii="Times New Roman" w:hAnsi="Times New Roman"/>
          <w:sz w:val="24"/>
          <w:szCs w:val="24"/>
        </w:rPr>
        <w:t xml:space="preserve">          </w:t>
      </w:r>
      <w:r w:rsidRPr="007A4B5E">
        <w:rPr>
          <w:rStyle w:val="a8"/>
          <w:rFonts w:ascii="Times New Roman" w:hAnsi="Times New Roman"/>
          <w:sz w:val="24"/>
          <w:szCs w:val="24"/>
        </w:rPr>
        <w:t>ВЕРХНЕДОБРИНСКОГО  СЕЛЬСКОГО   ПОСЕЛЕНИЯ</w:t>
      </w:r>
    </w:p>
    <w:p w:rsidR="00D03F91" w:rsidRPr="007A4B5E" w:rsidRDefault="00D03F91" w:rsidP="00D03F91">
      <w:pPr>
        <w:pStyle w:val="a7"/>
        <w:rPr>
          <w:rStyle w:val="a8"/>
          <w:rFonts w:ascii="Times New Roman" w:hAnsi="Times New Roman"/>
          <w:b w:val="0"/>
          <w:sz w:val="24"/>
          <w:szCs w:val="24"/>
        </w:rPr>
      </w:pPr>
      <w:r w:rsidRPr="007A4B5E">
        <w:rPr>
          <w:rStyle w:val="a8"/>
          <w:rFonts w:ascii="Times New Roman" w:hAnsi="Times New Roman"/>
          <w:sz w:val="24"/>
          <w:szCs w:val="24"/>
        </w:rPr>
        <w:t xml:space="preserve">  </w:t>
      </w:r>
      <w:r>
        <w:rPr>
          <w:rStyle w:val="a8"/>
          <w:rFonts w:ascii="Times New Roman" w:hAnsi="Times New Roman"/>
          <w:sz w:val="24"/>
          <w:szCs w:val="24"/>
        </w:rPr>
        <w:t xml:space="preserve">            </w:t>
      </w:r>
      <w:r w:rsidRPr="007A4B5E">
        <w:rPr>
          <w:rStyle w:val="a8"/>
          <w:rFonts w:ascii="Times New Roman" w:hAnsi="Times New Roman"/>
          <w:sz w:val="24"/>
          <w:szCs w:val="24"/>
        </w:rPr>
        <w:t>ЖИРНОВСКОГО   МУНИЦИПАЛЬНОГО   РАЙОНА</w:t>
      </w:r>
    </w:p>
    <w:p w:rsidR="00D03F91" w:rsidRPr="007A4B5E" w:rsidRDefault="00D03F91" w:rsidP="00D03F91">
      <w:pPr>
        <w:pStyle w:val="a7"/>
        <w:rPr>
          <w:rStyle w:val="a8"/>
          <w:rFonts w:ascii="Times New Roman" w:hAnsi="Times New Roman"/>
          <w:b w:val="0"/>
          <w:sz w:val="24"/>
          <w:szCs w:val="24"/>
        </w:rPr>
      </w:pPr>
      <w:r>
        <w:rPr>
          <w:rStyle w:val="a8"/>
          <w:rFonts w:ascii="Times New Roman" w:hAnsi="Times New Roman"/>
          <w:sz w:val="24"/>
          <w:szCs w:val="24"/>
        </w:rPr>
        <w:t xml:space="preserve">                                  </w:t>
      </w:r>
      <w:r w:rsidRPr="007A4B5E">
        <w:rPr>
          <w:rStyle w:val="a8"/>
          <w:rFonts w:ascii="Times New Roman" w:hAnsi="Times New Roman"/>
          <w:sz w:val="24"/>
          <w:szCs w:val="24"/>
        </w:rPr>
        <w:t>ВОЛГОГРАДСКОЙ     ОБЛАСТИ</w:t>
      </w:r>
    </w:p>
    <w:p w:rsidR="00D03F91" w:rsidRPr="007A4B5E" w:rsidRDefault="00D03F91" w:rsidP="00D03F91">
      <w:pPr>
        <w:pStyle w:val="a7"/>
        <w:rPr>
          <w:rStyle w:val="a8"/>
          <w:rFonts w:ascii="Times New Roman" w:hAnsi="Times New Roman"/>
          <w:b w:val="0"/>
          <w:sz w:val="24"/>
          <w:szCs w:val="24"/>
        </w:rPr>
      </w:pPr>
      <w:r w:rsidRPr="007A4B5E">
        <w:rPr>
          <w:rStyle w:val="a8"/>
          <w:rFonts w:ascii="Times New Roman" w:hAnsi="Times New Roman"/>
          <w:sz w:val="24"/>
          <w:szCs w:val="24"/>
        </w:rPr>
        <w:t>___________________________________________________________________________</w:t>
      </w:r>
    </w:p>
    <w:p w:rsidR="00D03F91" w:rsidRPr="007A4B5E" w:rsidRDefault="00D03F91" w:rsidP="00D03F91">
      <w:pPr>
        <w:pStyle w:val="a7"/>
        <w:rPr>
          <w:rStyle w:val="a8"/>
          <w:rFonts w:ascii="Times New Roman" w:hAnsi="Times New Roman"/>
          <w:b w:val="0"/>
          <w:sz w:val="24"/>
          <w:szCs w:val="24"/>
        </w:rPr>
      </w:pPr>
    </w:p>
    <w:p w:rsidR="00D03F91" w:rsidRDefault="00D03F91" w:rsidP="00D03F91">
      <w:pPr>
        <w:pStyle w:val="a7"/>
        <w:rPr>
          <w:rStyle w:val="a8"/>
          <w:rFonts w:ascii="Times New Roman" w:hAnsi="Times New Roman"/>
          <w:b w:val="0"/>
          <w:sz w:val="24"/>
          <w:szCs w:val="24"/>
        </w:rPr>
      </w:pPr>
      <w:r>
        <w:rPr>
          <w:rStyle w:val="a8"/>
          <w:rFonts w:ascii="Times New Roman" w:hAnsi="Times New Roman"/>
          <w:sz w:val="24"/>
          <w:szCs w:val="24"/>
        </w:rPr>
        <w:t xml:space="preserve">От 25.12.2020г.            № 54 </w:t>
      </w:r>
    </w:p>
    <w:p w:rsidR="00D03F91" w:rsidRDefault="00D03F91" w:rsidP="00D03F91">
      <w:pPr>
        <w:pStyle w:val="a7"/>
        <w:rPr>
          <w:rStyle w:val="a8"/>
          <w:rFonts w:ascii="Times New Roman" w:hAnsi="Times New Roman"/>
          <w:b w:val="0"/>
          <w:sz w:val="24"/>
          <w:szCs w:val="24"/>
        </w:rPr>
      </w:pPr>
    </w:p>
    <w:p w:rsidR="00D03F91" w:rsidRPr="00207FF7" w:rsidRDefault="00D03F91" w:rsidP="00D03F91">
      <w:pPr>
        <w:pStyle w:val="a7"/>
        <w:jc w:val="both"/>
        <w:rPr>
          <w:rFonts w:ascii="Times New Roman" w:hAnsi="Times New Roman"/>
          <w:sz w:val="24"/>
          <w:szCs w:val="24"/>
        </w:rPr>
      </w:pPr>
      <w:r w:rsidRPr="00207FF7">
        <w:rPr>
          <w:rFonts w:ascii="Times New Roman" w:hAnsi="Times New Roman"/>
          <w:sz w:val="24"/>
          <w:szCs w:val="24"/>
        </w:rPr>
        <w:t>Об утверждении порядка формирования, ведения, ежегодного дополнения и опубликования перечня муниципального имущества Верхнедобринского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03F91" w:rsidRPr="00207FF7"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Default="00D03F91" w:rsidP="00D03F91">
      <w:pPr>
        <w:pStyle w:val="ConsPlusNormal0"/>
        <w:ind w:firstLine="540"/>
        <w:jc w:val="both"/>
        <w:rPr>
          <w:rFonts w:ascii="Times New Roman" w:hAnsi="Times New Roman" w:cs="Times New Roman"/>
          <w:sz w:val="24"/>
          <w:szCs w:val="24"/>
        </w:rPr>
      </w:pPr>
      <w:r w:rsidRPr="00907C26">
        <w:rPr>
          <w:rFonts w:ascii="Times New Roman" w:hAnsi="Times New Roman" w:cs="Times New Roman"/>
          <w:sz w:val="24"/>
          <w:szCs w:val="24"/>
        </w:rPr>
        <w:t>В целях улучшения условий для развития малого и среднего предпринимательства на территории</w:t>
      </w:r>
      <w:r>
        <w:rPr>
          <w:rFonts w:ascii="Times New Roman" w:hAnsi="Times New Roman" w:cs="Times New Roman"/>
          <w:sz w:val="24"/>
          <w:szCs w:val="24"/>
        </w:rPr>
        <w:t xml:space="preserve"> Верхнедобринского сельского поселения Жирновского </w:t>
      </w:r>
      <w:r w:rsidRPr="00907C26">
        <w:rPr>
          <w:rFonts w:ascii="Times New Roman" w:hAnsi="Times New Roman" w:cs="Times New Roman"/>
          <w:sz w:val="24"/>
          <w:szCs w:val="24"/>
        </w:rPr>
        <w:t xml:space="preserve">муниципального района Волгоградской области, реализации положений Федерального </w:t>
      </w:r>
      <w:hyperlink r:id="rId7" w:history="1">
        <w:r w:rsidRPr="00907C26">
          <w:rPr>
            <w:rFonts w:ascii="Times New Roman" w:hAnsi="Times New Roman" w:cs="Times New Roman"/>
            <w:color w:val="0000FF"/>
            <w:sz w:val="24"/>
            <w:szCs w:val="24"/>
          </w:rPr>
          <w:t>закона</w:t>
        </w:r>
      </w:hyperlink>
      <w:r w:rsidRPr="00907C2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8" w:history="1">
        <w:r w:rsidRPr="00907C26">
          <w:rPr>
            <w:rFonts w:ascii="Times New Roman" w:hAnsi="Times New Roman" w:cs="Times New Roman"/>
            <w:color w:val="0000FF"/>
            <w:sz w:val="24"/>
            <w:szCs w:val="24"/>
          </w:rPr>
          <w:t>N 131-ФЗ</w:t>
        </w:r>
      </w:hyperlink>
      <w:r w:rsidRPr="00907C26">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 июля 2006 года </w:t>
      </w:r>
      <w:hyperlink r:id="rId9" w:history="1">
        <w:r w:rsidRPr="00907C26">
          <w:rPr>
            <w:rFonts w:ascii="Times New Roman" w:hAnsi="Times New Roman" w:cs="Times New Roman"/>
            <w:color w:val="0000FF"/>
            <w:sz w:val="24"/>
            <w:szCs w:val="24"/>
          </w:rPr>
          <w:t>N 135-ФЗ</w:t>
        </w:r>
      </w:hyperlink>
      <w:r w:rsidRPr="00907C26">
        <w:rPr>
          <w:rFonts w:ascii="Times New Roman" w:hAnsi="Times New Roman" w:cs="Times New Roman"/>
          <w:sz w:val="24"/>
          <w:szCs w:val="24"/>
        </w:rPr>
        <w:t xml:space="preserve"> "О защите конкуренции", руководствуясь </w:t>
      </w:r>
      <w:hyperlink r:id="rId10" w:history="1">
        <w:r w:rsidRPr="00C50F78">
          <w:rPr>
            <w:rFonts w:ascii="Times New Roman" w:hAnsi="Times New Roman" w:cs="Times New Roman"/>
            <w:sz w:val="24"/>
            <w:szCs w:val="24"/>
          </w:rPr>
          <w:t>Уставом</w:t>
        </w:r>
      </w:hyperlink>
      <w:r>
        <w:t xml:space="preserve"> </w:t>
      </w:r>
      <w:r>
        <w:rPr>
          <w:rFonts w:ascii="Times New Roman" w:hAnsi="Times New Roman" w:cs="Times New Roman"/>
          <w:sz w:val="24"/>
          <w:szCs w:val="24"/>
        </w:rPr>
        <w:t>Верхнедобринского сельского поселения Жирновского</w:t>
      </w:r>
      <w:r w:rsidRPr="00907C26">
        <w:rPr>
          <w:rFonts w:ascii="Times New Roman" w:hAnsi="Times New Roman" w:cs="Times New Roman"/>
          <w:sz w:val="24"/>
          <w:szCs w:val="24"/>
        </w:rPr>
        <w:t xml:space="preserve"> муниципального района Волгоградской области, администрация </w:t>
      </w:r>
      <w:r>
        <w:rPr>
          <w:rFonts w:ascii="Times New Roman" w:hAnsi="Times New Roman" w:cs="Times New Roman"/>
          <w:sz w:val="24"/>
          <w:szCs w:val="24"/>
        </w:rPr>
        <w:t>Верхнедобринского  сельского поселения Жирновского</w:t>
      </w:r>
      <w:r w:rsidRPr="00907C26">
        <w:rPr>
          <w:rFonts w:ascii="Times New Roman" w:hAnsi="Times New Roman" w:cs="Times New Roman"/>
          <w:sz w:val="24"/>
          <w:szCs w:val="24"/>
        </w:rPr>
        <w:t xml:space="preserve"> муниципального района Волгоградской области </w:t>
      </w:r>
    </w:p>
    <w:p w:rsidR="00D03F91" w:rsidRPr="00C50F78" w:rsidRDefault="00D03F91" w:rsidP="00D03F91">
      <w:pPr>
        <w:pStyle w:val="ConsPlusNormal0"/>
        <w:ind w:firstLine="540"/>
        <w:jc w:val="both"/>
        <w:rPr>
          <w:rFonts w:ascii="Times New Roman" w:hAnsi="Times New Roman" w:cs="Times New Roman"/>
          <w:b/>
          <w:sz w:val="24"/>
          <w:szCs w:val="24"/>
        </w:rPr>
      </w:pPr>
      <w:r w:rsidRPr="00C50F78">
        <w:rPr>
          <w:rFonts w:ascii="Times New Roman" w:hAnsi="Times New Roman" w:cs="Times New Roman"/>
          <w:b/>
          <w:sz w:val="24"/>
          <w:szCs w:val="24"/>
        </w:rPr>
        <w:t>ПОСТАНОВЛЯЕТ:</w:t>
      </w:r>
    </w:p>
    <w:p w:rsidR="00D03F91" w:rsidRPr="00AB4E49" w:rsidRDefault="00D03F91" w:rsidP="00D03F91">
      <w:pPr>
        <w:pStyle w:val="a7"/>
        <w:rPr>
          <w:rFonts w:ascii="Times New Roman" w:hAnsi="Times New Roman"/>
          <w:sz w:val="24"/>
          <w:szCs w:val="24"/>
        </w:rPr>
      </w:pPr>
    </w:p>
    <w:p w:rsidR="00D03F91" w:rsidRPr="004665C5" w:rsidRDefault="00D03F91" w:rsidP="00D03F91">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w:t>
      </w:r>
      <w:r w:rsidRPr="004665C5">
        <w:rPr>
          <w:rFonts w:ascii="Times New Roman" w:hAnsi="Times New Roman" w:cs="Times New Roman"/>
          <w:sz w:val="24"/>
          <w:szCs w:val="24"/>
        </w:rPr>
        <w:t xml:space="preserve">твердить прилагаемые: </w:t>
      </w:r>
    </w:p>
    <w:p w:rsidR="00D03F91" w:rsidRDefault="00D03F91" w:rsidP="00D03F91">
      <w:pPr>
        <w:pStyle w:val="a7"/>
        <w:jc w:val="both"/>
        <w:rPr>
          <w:rFonts w:ascii="Times New Roman" w:hAnsi="Times New Roman"/>
          <w:sz w:val="24"/>
          <w:szCs w:val="24"/>
        </w:rPr>
      </w:pPr>
      <w:r>
        <w:rPr>
          <w:rFonts w:ascii="Times New Roman" w:hAnsi="Times New Roman"/>
          <w:sz w:val="24"/>
          <w:szCs w:val="24"/>
        </w:rPr>
        <w:t xml:space="preserve">     1.1.</w:t>
      </w:r>
      <w:hyperlink r:id="rId11" w:history="1">
        <w:r w:rsidRPr="004665C5">
          <w:rPr>
            <w:rFonts w:ascii="Times New Roman" w:hAnsi="Times New Roman"/>
            <w:sz w:val="24"/>
            <w:szCs w:val="24"/>
          </w:rPr>
          <w:t>Порядок</w:t>
        </w:r>
      </w:hyperlink>
      <w:r w:rsidRPr="004665C5">
        <w:rPr>
          <w:rFonts w:ascii="Times New Roman" w:hAnsi="Times New Roman"/>
          <w:sz w:val="24"/>
          <w:szCs w:val="24"/>
        </w:rPr>
        <w:t xml:space="preserve"> формирования, ведения, ежегодного дополнения и опубликования Перечня муниципального имущества </w:t>
      </w:r>
      <w:r>
        <w:rPr>
          <w:rFonts w:ascii="Times New Roman" w:hAnsi="Times New Roman"/>
          <w:sz w:val="24"/>
          <w:szCs w:val="24"/>
        </w:rPr>
        <w:t>Верхнедобринского</w:t>
      </w:r>
      <w:r w:rsidRPr="004665C5">
        <w:rPr>
          <w:rFonts w:ascii="Times New Roman" w:hAnsi="Times New Roman"/>
          <w:sz w:val="24"/>
          <w:szCs w:val="24"/>
        </w:rPr>
        <w:t xml:space="preserve">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w:t>
      </w:r>
      <w:r>
        <w:rPr>
          <w:rFonts w:ascii="Times New Roman" w:hAnsi="Times New Roman"/>
          <w:sz w:val="24"/>
          <w:szCs w:val="24"/>
        </w:rPr>
        <w:t xml:space="preserve">принимательства,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w:t>
      </w:r>
      <w:r>
        <w:rPr>
          <w:rFonts w:ascii="Times New Roman" w:hAnsi="Times New Roman"/>
          <w:sz w:val="24"/>
          <w:szCs w:val="24"/>
          <w:lang w:eastAsia="zh-CN"/>
        </w:rPr>
        <w:t>Налог на профессиональный доход»</w:t>
      </w:r>
      <w:r>
        <w:rPr>
          <w:rFonts w:ascii="Times New Roman" w:hAnsi="Times New Roman"/>
          <w:sz w:val="24"/>
          <w:szCs w:val="24"/>
        </w:rPr>
        <w:t>(приложение № 1</w:t>
      </w:r>
      <w:r w:rsidRPr="004665C5">
        <w:rPr>
          <w:rFonts w:ascii="Times New Roman" w:hAnsi="Times New Roman"/>
          <w:sz w:val="24"/>
          <w:szCs w:val="24"/>
        </w:rPr>
        <w:t>).</w:t>
      </w:r>
    </w:p>
    <w:p w:rsidR="00D03F91" w:rsidRDefault="00D03F91" w:rsidP="00D03F91">
      <w:pPr>
        <w:autoSpaceDE w:val="0"/>
        <w:autoSpaceDN w:val="0"/>
        <w:adjustRightInd w:val="0"/>
        <w:spacing w:after="0" w:line="240" w:lineRule="auto"/>
        <w:contextualSpacing/>
        <w:jc w:val="both"/>
        <w:rPr>
          <w:rFonts w:ascii="Times New Roman" w:hAnsi="Times New Roman" w:cs="Times New Roman"/>
          <w:sz w:val="24"/>
          <w:szCs w:val="24"/>
        </w:rPr>
      </w:pPr>
    </w:p>
    <w:p w:rsidR="00D03F91" w:rsidRDefault="00D03F91" w:rsidP="00D03F91">
      <w:pPr>
        <w:pStyle w:val="a7"/>
        <w:jc w:val="both"/>
        <w:rPr>
          <w:rFonts w:ascii="Times New Roman" w:hAnsi="Times New Roman"/>
          <w:sz w:val="24"/>
          <w:szCs w:val="24"/>
        </w:rPr>
      </w:pPr>
      <w:r>
        <w:rPr>
          <w:rFonts w:ascii="Times New Roman" w:hAnsi="Times New Roman"/>
          <w:sz w:val="24"/>
          <w:szCs w:val="24"/>
        </w:rPr>
        <w:t xml:space="preserve">         1.2.</w:t>
      </w:r>
      <w:r w:rsidRPr="000D6335">
        <w:rPr>
          <w:rFonts w:ascii="Times New Roman" w:hAnsi="Times New Roman"/>
          <w:sz w:val="24"/>
          <w:szCs w:val="24"/>
        </w:rPr>
        <w:t>Виды муниципального имущества, которое используется для</w:t>
      </w:r>
      <w:r w:rsidRPr="000D6335">
        <w:rPr>
          <w:rFonts w:ascii="Times New Roman" w:hAnsi="Times New Roman"/>
          <w:sz w:val="24"/>
          <w:szCs w:val="24"/>
        </w:rPr>
        <w:br/>
        <w:t>формирования перечня муниципального имущества Верхнедобринского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0D6335">
        <w:rPr>
          <w:rFonts w:ascii="Times New Roman" w:hAnsi="Times New Roman"/>
          <w:sz w:val="24"/>
          <w:szCs w:val="24"/>
        </w:rPr>
        <w:br/>
        <w:t>(приложение №.2).</w:t>
      </w:r>
    </w:p>
    <w:p w:rsidR="00D03F91" w:rsidRPr="004665C5" w:rsidRDefault="00D03F91" w:rsidP="00D03F91">
      <w:pPr>
        <w:pStyle w:val="a7"/>
        <w:jc w:val="both"/>
        <w:rPr>
          <w:rFonts w:ascii="Times New Roman" w:hAnsi="Times New Roman"/>
          <w:sz w:val="24"/>
          <w:szCs w:val="24"/>
        </w:rPr>
      </w:pPr>
      <w:r>
        <w:rPr>
          <w:rFonts w:ascii="Times New Roman" w:hAnsi="Times New Roman"/>
          <w:sz w:val="24"/>
          <w:szCs w:val="24"/>
        </w:rPr>
        <w:t xml:space="preserve">          1.3.</w:t>
      </w:r>
      <w:hyperlink r:id="rId12" w:history="1">
        <w:r w:rsidRPr="004665C5">
          <w:rPr>
            <w:rFonts w:ascii="Times New Roman" w:hAnsi="Times New Roman"/>
            <w:sz w:val="24"/>
            <w:szCs w:val="24"/>
          </w:rPr>
          <w:t>Форму</w:t>
        </w:r>
      </w:hyperlink>
      <w:r w:rsidRPr="004665C5">
        <w:rPr>
          <w:rFonts w:ascii="Times New Roman" w:hAnsi="Times New Roman"/>
          <w:sz w:val="24"/>
          <w:szCs w:val="24"/>
        </w:rPr>
        <w:t xml:space="preserve"> Перечня муниципального имущества </w:t>
      </w:r>
      <w:r>
        <w:rPr>
          <w:rFonts w:ascii="Times New Roman" w:hAnsi="Times New Roman"/>
          <w:sz w:val="24"/>
          <w:szCs w:val="24"/>
        </w:rPr>
        <w:t>Верхнедобринского</w:t>
      </w:r>
      <w:r w:rsidRPr="004665C5">
        <w:rPr>
          <w:rFonts w:ascii="Times New Roman" w:hAnsi="Times New Roman"/>
          <w:sz w:val="24"/>
          <w:szCs w:val="24"/>
        </w:rPr>
        <w:t xml:space="preserve">сельского поселения 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r w:rsidRPr="004665C5">
        <w:rPr>
          <w:rFonts w:ascii="Times New Roman" w:hAnsi="Times New Roman"/>
          <w:sz w:val="24"/>
          <w:szCs w:val="24"/>
        </w:rPr>
        <w:lastRenderedPageBreak/>
        <w:t>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665C5">
        <w:rPr>
          <w:rFonts w:ascii="Times New Roman" w:hAnsi="Times New Roman"/>
          <w:sz w:val="24"/>
          <w:szCs w:val="24"/>
        </w:rPr>
        <w:br/>
        <w:t>для опубликования в средствах массовой информации, а также</w:t>
      </w:r>
      <w:r w:rsidRPr="004665C5">
        <w:rPr>
          <w:rFonts w:ascii="Times New Roman" w:hAnsi="Times New Roman"/>
          <w:sz w:val="24"/>
          <w:szCs w:val="24"/>
        </w:rPr>
        <w:br/>
        <w:t xml:space="preserve">размещения в информационно-телекоммуникационной сети «Интернет» (приложение № </w:t>
      </w:r>
      <w:r>
        <w:rPr>
          <w:rFonts w:ascii="Times New Roman" w:hAnsi="Times New Roman"/>
          <w:sz w:val="24"/>
          <w:szCs w:val="24"/>
        </w:rPr>
        <w:t>3</w:t>
      </w:r>
      <w:r w:rsidRPr="004665C5">
        <w:rPr>
          <w:rFonts w:ascii="Times New Roman" w:hAnsi="Times New Roman"/>
          <w:sz w:val="24"/>
          <w:szCs w:val="24"/>
        </w:rPr>
        <w:t>).</w:t>
      </w:r>
    </w:p>
    <w:p w:rsidR="00D03F91" w:rsidRPr="004665C5" w:rsidRDefault="00D03F91" w:rsidP="00D03F9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4665C5">
        <w:rPr>
          <w:rFonts w:ascii="Times New Roman" w:hAnsi="Times New Roman" w:cs="Times New Roman"/>
          <w:sz w:val="24"/>
          <w:szCs w:val="24"/>
        </w:rPr>
        <w:t xml:space="preserve">Определить администрацию  </w:t>
      </w:r>
      <w:r>
        <w:rPr>
          <w:rFonts w:ascii="Times New Roman" w:hAnsi="Times New Roman" w:cs="Times New Roman"/>
          <w:sz w:val="24"/>
          <w:szCs w:val="24"/>
        </w:rPr>
        <w:t xml:space="preserve">Верхнедобринского </w:t>
      </w:r>
      <w:r w:rsidRPr="004665C5">
        <w:rPr>
          <w:rFonts w:ascii="Times New Roman" w:hAnsi="Times New Roman" w:cs="Times New Roman"/>
          <w:sz w:val="24"/>
          <w:szCs w:val="24"/>
        </w:rPr>
        <w:t xml:space="preserve">сельского поселения Жирновского муниципального района Волгоградской области уполномоченным органом  </w:t>
      </w:r>
      <w:r>
        <w:rPr>
          <w:rFonts w:ascii="Times New Roman" w:hAnsi="Times New Roman" w:cs="Times New Roman"/>
          <w:sz w:val="24"/>
          <w:szCs w:val="24"/>
        </w:rPr>
        <w:t>Верхнедобринского</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 по:</w:t>
      </w:r>
    </w:p>
    <w:p w:rsidR="00D03F91" w:rsidRPr="004665C5" w:rsidRDefault="00D03F91" w:rsidP="00D03F91">
      <w:pPr>
        <w:pStyle w:val="a7"/>
        <w:jc w:val="both"/>
        <w:rPr>
          <w:rFonts w:ascii="Times New Roman" w:hAnsi="Times New Roman"/>
          <w:sz w:val="24"/>
          <w:szCs w:val="24"/>
        </w:rPr>
      </w:pPr>
      <w:r>
        <w:rPr>
          <w:rFonts w:ascii="Times New Roman" w:hAnsi="Times New Roman"/>
          <w:sz w:val="24"/>
          <w:szCs w:val="24"/>
        </w:rPr>
        <w:t xml:space="preserve">        2.1.</w:t>
      </w:r>
      <w:r w:rsidRPr="004665C5">
        <w:rPr>
          <w:rFonts w:ascii="Times New Roman" w:hAnsi="Times New Roman"/>
          <w:sz w:val="24"/>
          <w:szCs w:val="24"/>
        </w:rPr>
        <w:t xml:space="preserve">Формированию, ведению, а также опубликованию Перечня муниципального имущества </w:t>
      </w:r>
      <w:r>
        <w:rPr>
          <w:rFonts w:ascii="Times New Roman" w:hAnsi="Times New Roman"/>
          <w:sz w:val="24"/>
          <w:szCs w:val="24"/>
        </w:rPr>
        <w:t>Верхнедобринского</w:t>
      </w:r>
      <w:r w:rsidRPr="004665C5">
        <w:rPr>
          <w:rFonts w:ascii="Times New Roman" w:hAnsi="Times New Roman"/>
          <w:sz w:val="24"/>
          <w:szCs w:val="24"/>
        </w:rPr>
        <w:t xml:space="preserve">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665C5">
        <w:rPr>
          <w:rFonts w:ascii="Times New Roman" w:hAnsi="Times New Roman"/>
          <w:sz w:val="24"/>
          <w:szCs w:val="24"/>
        </w:rPr>
        <w:t xml:space="preserve"> (далее – Перечень).</w:t>
      </w:r>
    </w:p>
    <w:p w:rsidR="00D03F91" w:rsidRPr="004665C5" w:rsidRDefault="00D03F91" w:rsidP="00D03F91">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Pr="004665C5">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03F91" w:rsidRDefault="00D03F91" w:rsidP="00D03F91">
      <w:pPr>
        <w:autoSpaceDE w:val="0"/>
        <w:autoSpaceDN w:val="0"/>
        <w:adjustRightInd w:val="0"/>
        <w:ind w:firstLine="567"/>
        <w:jc w:val="both"/>
        <w:rPr>
          <w:rFonts w:ascii="Times New Roman" w:hAnsi="Times New Roman" w:cs="Times New Roman"/>
          <w:sz w:val="24"/>
          <w:szCs w:val="24"/>
        </w:rPr>
      </w:pPr>
      <w:r w:rsidRPr="004665C5">
        <w:rPr>
          <w:rFonts w:ascii="Times New Roman" w:hAnsi="Times New Roman" w:cs="Times New Roman"/>
          <w:sz w:val="24"/>
          <w:szCs w:val="24"/>
        </w:rPr>
        <w:t xml:space="preserve">   3. Администрации </w:t>
      </w:r>
      <w:r>
        <w:rPr>
          <w:rFonts w:ascii="Times New Roman" w:hAnsi="Times New Roman" w:cs="Times New Roman"/>
          <w:sz w:val="24"/>
          <w:szCs w:val="24"/>
        </w:rPr>
        <w:t>Верхнедобринского</w:t>
      </w:r>
      <w:r w:rsidRPr="004665C5">
        <w:rPr>
          <w:rFonts w:ascii="Times New Roman" w:hAnsi="Times New Roman" w:cs="Times New Roman"/>
          <w:sz w:val="24"/>
          <w:szCs w:val="24"/>
        </w:rPr>
        <w:t xml:space="preserve"> сельского поселения обеспечить опубликование Перечня на  официальном сайте администрации </w:t>
      </w:r>
      <w:r>
        <w:rPr>
          <w:rFonts w:ascii="Times New Roman" w:hAnsi="Times New Roman" w:cs="Times New Roman"/>
          <w:sz w:val="24"/>
          <w:szCs w:val="24"/>
        </w:rPr>
        <w:t>Верхнедобринского</w:t>
      </w:r>
      <w:r w:rsidRPr="004665C5">
        <w:rPr>
          <w:rFonts w:ascii="Times New Roman" w:hAnsi="Times New Roman" w:cs="Times New Roman"/>
          <w:sz w:val="24"/>
          <w:szCs w:val="24"/>
        </w:rPr>
        <w:t xml:space="preserve"> сельского  поселения Жирновского муниципального района Волгоградской области в разделе «Имущественная поддержка» в течении 3 х рабочих дней со дня его утверждения по форме.</w:t>
      </w:r>
    </w:p>
    <w:p w:rsidR="00D03F91" w:rsidRPr="00A71372" w:rsidRDefault="00D03F91" w:rsidP="00D03F91">
      <w:pPr>
        <w:pStyle w:val="ConsPlusNormal0"/>
        <w:spacing w:before="160"/>
        <w:ind w:firstLine="540"/>
        <w:jc w:val="both"/>
        <w:rPr>
          <w:rFonts w:ascii="Times New Roman" w:hAnsi="Times New Roman" w:cs="Times New Roman"/>
          <w:sz w:val="24"/>
          <w:szCs w:val="24"/>
        </w:rPr>
      </w:pPr>
      <w:r>
        <w:rPr>
          <w:rFonts w:ascii="Times New Roman" w:hAnsi="Times New Roman" w:cs="Times New Roman"/>
          <w:sz w:val="24"/>
          <w:szCs w:val="24"/>
        </w:rPr>
        <w:t>4.</w:t>
      </w:r>
      <w:r w:rsidRPr="00A71372">
        <w:rPr>
          <w:rFonts w:ascii="Times New Roman" w:hAnsi="Times New Roman" w:cs="Times New Roman"/>
          <w:sz w:val="24"/>
          <w:szCs w:val="24"/>
        </w:rPr>
        <w:t>Постановление администрации Верхнедобринского сельского поселения от 13.07.2020г. №38 «Об утверждении порядка формирования, ведения, ежегодного дополнения и опубликования Перечня муниципального имущества Верхнедобринского  сельского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r w:rsidRPr="00A71372">
        <w:rPr>
          <w:rFonts w:ascii="Times New Roman" w:hAnsi="Times New Roman" w:cs="Times New Roman"/>
          <w:sz w:val="24"/>
          <w:szCs w:val="24"/>
        </w:rPr>
        <w:br/>
      </w:r>
      <w:r>
        <w:rPr>
          <w:rFonts w:ascii="Times New Roman" w:hAnsi="Times New Roman" w:cs="Times New Roman"/>
          <w:sz w:val="24"/>
          <w:szCs w:val="24"/>
        </w:rPr>
        <w:t xml:space="preserve">        5</w:t>
      </w:r>
      <w:r w:rsidRPr="00A71372">
        <w:rPr>
          <w:rFonts w:ascii="Times New Roman" w:hAnsi="Times New Roman" w:cs="Times New Roman"/>
          <w:sz w:val="24"/>
          <w:szCs w:val="24"/>
        </w:rPr>
        <w:t>. Настоящее постановление вступает в силу со дня его обнародования  и подлежит размещению на официальном сайте Верхнедобринского сельского поселения в сети Интернет.</w:t>
      </w:r>
    </w:p>
    <w:p w:rsidR="00D03F91" w:rsidRDefault="00D03F91" w:rsidP="00D03F91">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6</w:t>
      </w:r>
      <w:r w:rsidRPr="004665C5">
        <w:rPr>
          <w:rFonts w:ascii="Times New Roman" w:hAnsi="Times New Roman" w:cs="Times New Roman"/>
          <w:sz w:val="24"/>
          <w:szCs w:val="24"/>
        </w:rPr>
        <w:t>. Контроль за исполнением постановления оставляю за собой.</w:t>
      </w:r>
    </w:p>
    <w:p w:rsidR="00D03F91" w:rsidRPr="00A71372" w:rsidRDefault="00D03F91" w:rsidP="00D03F91">
      <w:pPr>
        <w:pStyle w:val="ConsPlusNormal0"/>
        <w:spacing w:before="160"/>
        <w:ind w:firstLine="540"/>
        <w:jc w:val="both"/>
        <w:rPr>
          <w:rFonts w:ascii="Times New Roman" w:hAnsi="Times New Roman" w:cs="Times New Roman"/>
          <w:sz w:val="24"/>
          <w:szCs w:val="24"/>
        </w:rPr>
      </w:pPr>
    </w:p>
    <w:p w:rsidR="00D03F91" w:rsidRPr="00A71372" w:rsidRDefault="00D03F91" w:rsidP="00D03F91">
      <w:pPr>
        <w:pStyle w:val="ConsPlusNormal0"/>
        <w:spacing w:before="160"/>
        <w:ind w:firstLine="540"/>
        <w:jc w:val="both"/>
        <w:rPr>
          <w:rFonts w:ascii="Times New Roman" w:hAnsi="Times New Roman" w:cs="Times New Roman"/>
          <w:sz w:val="24"/>
          <w:szCs w:val="24"/>
        </w:rPr>
      </w:pPr>
    </w:p>
    <w:p w:rsidR="00D03F91" w:rsidRPr="00A71372" w:rsidRDefault="00D03F91" w:rsidP="00D03F91">
      <w:pPr>
        <w:pStyle w:val="ConsPlusNormal0"/>
        <w:ind w:firstLine="0"/>
        <w:rPr>
          <w:rFonts w:ascii="Times New Roman" w:hAnsi="Times New Roman" w:cs="Times New Roman"/>
          <w:sz w:val="24"/>
          <w:szCs w:val="24"/>
        </w:rPr>
      </w:pPr>
      <w:r w:rsidRPr="00A71372">
        <w:rPr>
          <w:rFonts w:ascii="Times New Roman" w:hAnsi="Times New Roman" w:cs="Times New Roman"/>
          <w:sz w:val="24"/>
          <w:szCs w:val="24"/>
        </w:rPr>
        <w:t xml:space="preserve">Глава Верхнедобринского сельского поселения            </w:t>
      </w:r>
      <w:r>
        <w:rPr>
          <w:rFonts w:ascii="Times New Roman" w:hAnsi="Times New Roman" w:cs="Times New Roman"/>
          <w:sz w:val="24"/>
          <w:szCs w:val="24"/>
        </w:rPr>
        <w:t xml:space="preserve">                   </w:t>
      </w:r>
      <w:r w:rsidRPr="00A71372">
        <w:rPr>
          <w:rFonts w:ascii="Times New Roman" w:hAnsi="Times New Roman" w:cs="Times New Roman"/>
          <w:sz w:val="24"/>
          <w:szCs w:val="24"/>
        </w:rPr>
        <w:t xml:space="preserve">  А.П.Вихрев</w:t>
      </w:r>
    </w:p>
    <w:p w:rsidR="00D03F91" w:rsidRPr="00A71372" w:rsidRDefault="00D03F91" w:rsidP="00D03F91">
      <w:pPr>
        <w:pStyle w:val="ConsPlusNormal0"/>
        <w:jc w:val="both"/>
        <w:rPr>
          <w:rFonts w:ascii="Times New Roman" w:hAnsi="Times New Roman" w:cs="Times New Roman"/>
          <w:sz w:val="24"/>
          <w:szCs w:val="24"/>
        </w:rPr>
      </w:pPr>
    </w:p>
    <w:p w:rsidR="00D03F91" w:rsidRPr="00A71372" w:rsidRDefault="00D03F91" w:rsidP="00D03F91">
      <w:pPr>
        <w:pStyle w:val="ConsPlusNormal0"/>
        <w:jc w:val="both"/>
        <w:rPr>
          <w:rFonts w:ascii="Times New Roman" w:hAnsi="Times New Roman" w:cs="Times New Roman"/>
          <w:sz w:val="24"/>
          <w:szCs w:val="24"/>
        </w:rPr>
      </w:pPr>
    </w:p>
    <w:p w:rsidR="00D03F91" w:rsidRDefault="00D03F91" w:rsidP="00D03F91">
      <w:pPr>
        <w:pStyle w:val="ConsPlusNormal0"/>
        <w:jc w:val="both"/>
        <w:rPr>
          <w:rFonts w:cstheme="minorBidi"/>
          <w:sz w:val="24"/>
          <w:szCs w:val="24"/>
        </w:rPr>
      </w:pPr>
    </w:p>
    <w:p w:rsidR="00D03F91" w:rsidRDefault="00D03F91" w:rsidP="00D03F91">
      <w:pPr>
        <w:pStyle w:val="ConsPlusNormal0"/>
        <w:jc w:val="both"/>
        <w:rPr>
          <w:rFonts w:cstheme="minorBidi"/>
          <w:sz w:val="24"/>
          <w:szCs w:val="24"/>
        </w:rPr>
      </w:pPr>
    </w:p>
    <w:p w:rsidR="00D03F91" w:rsidRDefault="00D03F91" w:rsidP="00D03F91">
      <w:pPr>
        <w:pStyle w:val="ConsPlusNormal0"/>
        <w:jc w:val="both"/>
        <w:rPr>
          <w:rFonts w:cstheme="minorBidi"/>
          <w:sz w:val="24"/>
          <w:szCs w:val="24"/>
        </w:rPr>
      </w:pPr>
    </w:p>
    <w:p w:rsidR="00D03F91" w:rsidRDefault="00D03F91" w:rsidP="00D03F91">
      <w:pPr>
        <w:pStyle w:val="ConsPlusNormal0"/>
        <w:jc w:val="both"/>
        <w:rPr>
          <w:rFonts w:cstheme="minorBidi"/>
          <w:sz w:val="24"/>
          <w:szCs w:val="24"/>
        </w:rPr>
      </w:pPr>
    </w:p>
    <w:p w:rsidR="00D03F91" w:rsidRDefault="00D03F91" w:rsidP="00D03F91">
      <w:pPr>
        <w:autoSpaceDE w:val="0"/>
        <w:autoSpaceDN w:val="0"/>
        <w:adjustRightInd w:val="0"/>
        <w:jc w:val="both"/>
        <w:rPr>
          <w:rFonts w:ascii="Times New Roman" w:hAnsi="Times New Roman" w:cs="Times New Roman"/>
          <w:sz w:val="24"/>
          <w:szCs w:val="24"/>
        </w:rPr>
      </w:pPr>
    </w:p>
    <w:p w:rsidR="00D03F91" w:rsidRPr="00AB4E49" w:rsidRDefault="00D03F91" w:rsidP="00D03F91">
      <w:pPr>
        <w:pStyle w:val="a7"/>
        <w:jc w:val="right"/>
        <w:rPr>
          <w:rFonts w:ascii="Times New Roman" w:hAnsi="Times New Roman"/>
          <w:sz w:val="24"/>
          <w:szCs w:val="24"/>
        </w:rPr>
      </w:pPr>
      <w:r>
        <w:rPr>
          <w:rFonts w:ascii="Times New Roman" w:hAnsi="Times New Roman"/>
          <w:sz w:val="24"/>
          <w:szCs w:val="24"/>
        </w:rPr>
        <w:lastRenderedPageBreak/>
        <w:t>Приложение1</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 xml:space="preserve">                                                                               Утвержден</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постановление администрации</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от</w:t>
      </w:r>
      <w:r>
        <w:rPr>
          <w:rFonts w:ascii="Times New Roman" w:hAnsi="Times New Roman"/>
          <w:sz w:val="24"/>
          <w:szCs w:val="24"/>
        </w:rPr>
        <w:t>25</w:t>
      </w:r>
      <w:r w:rsidRPr="00AB4E49">
        <w:rPr>
          <w:rFonts w:ascii="Times New Roman" w:hAnsi="Times New Roman"/>
          <w:sz w:val="24"/>
          <w:szCs w:val="24"/>
        </w:rPr>
        <w:t>.</w:t>
      </w:r>
      <w:r>
        <w:rPr>
          <w:rFonts w:ascii="Times New Roman" w:hAnsi="Times New Roman"/>
          <w:sz w:val="24"/>
          <w:szCs w:val="24"/>
        </w:rPr>
        <w:t>12</w:t>
      </w:r>
      <w:r w:rsidRPr="00AB4E49">
        <w:rPr>
          <w:rFonts w:ascii="Times New Roman" w:hAnsi="Times New Roman"/>
          <w:sz w:val="24"/>
          <w:szCs w:val="24"/>
        </w:rPr>
        <w:t xml:space="preserve">.2020г. № </w:t>
      </w:r>
      <w:r>
        <w:rPr>
          <w:rFonts w:ascii="Times New Roman" w:hAnsi="Times New Roman"/>
          <w:sz w:val="24"/>
          <w:szCs w:val="24"/>
        </w:rPr>
        <w:t>54</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207FF7" w:rsidRDefault="00D03F91" w:rsidP="00D03F91">
      <w:pPr>
        <w:pStyle w:val="a7"/>
        <w:rPr>
          <w:rFonts w:ascii="Times New Roman" w:hAnsi="Times New Roman"/>
          <w:b/>
          <w:sz w:val="24"/>
          <w:szCs w:val="24"/>
        </w:rPr>
      </w:pPr>
      <w:r w:rsidRPr="00207FF7">
        <w:rPr>
          <w:rFonts w:ascii="Times New Roman" w:hAnsi="Times New Roman"/>
          <w:b/>
          <w:sz w:val="24"/>
          <w:szCs w:val="24"/>
        </w:rPr>
        <w:t>Порядок формирования, ведения, ежегодного дополнения и опубликования перечня муниципального имущества Верхнедобринского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b/>
          <w:sz w:val="24"/>
          <w:szCs w:val="24"/>
        </w:rPr>
        <w:t xml:space="preserve"> </w:t>
      </w:r>
      <w:r w:rsidRPr="00A263EF">
        <w:rPr>
          <w:rFonts w:ascii="Times New Roman" w:hAnsi="Times New Roman"/>
          <w:b/>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03F91" w:rsidRPr="00207FF7" w:rsidRDefault="00D03F91" w:rsidP="00D03F91">
      <w:pPr>
        <w:pStyle w:val="a7"/>
        <w:rPr>
          <w:rFonts w:ascii="Times New Roman" w:hAnsi="Times New Roman"/>
          <w:b/>
          <w:sz w:val="24"/>
          <w:szCs w:val="24"/>
        </w:rPr>
      </w:pPr>
    </w:p>
    <w:p w:rsidR="00D03F91" w:rsidRPr="00AB4E49" w:rsidRDefault="00D03F91" w:rsidP="00D03F91">
      <w:pPr>
        <w:pStyle w:val="a7"/>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1. Общие положения</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Настоящий Порядок определяет правила формирования, ведения, ежегодного дополнения и опубликования Перечня муниципального имущества</w:t>
      </w:r>
      <w:r>
        <w:rPr>
          <w:rFonts w:ascii="Times New Roman" w:hAnsi="Times New Roman"/>
          <w:sz w:val="24"/>
          <w:szCs w:val="24"/>
        </w:rPr>
        <w:t xml:space="preserve"> Верхнедобринского сельского поселения</w:t>
      </w:r>
      <w:r w:rsidRPr="00AB4E49">
        <w:rPr>
          <w:rFonts w:ascii="Times New Roman" w:hAnsi="Times New Roman"/>
          <w:sz w:val="24"/>
          <w:szCs w:val="24"/>
        </w:rPr>
        <w:t xml:space="preserve">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B4E49">
        <w:rPr>
          <w:rFonts w:ascii="Times New Roman" w:hAnsi="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4"/>
          <w:szCs w:val="24"/>
        </w:rPr>
        <w:t xml:space="preserve">,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B4E49">
        <w:rPr>
          <w:rFonts w:ascii="Times New Roman" w:hAnsi="Times New Roman"/>
          <w:sz w:val="24"/>
          <w:szCs w:val="24"/>
        </w:rPr>
        <w:t xml:space="preserve"> (далее – организации инфраструктуры поддержки). </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b/>
          <w:sz w:val="24"/>
          <w:szCs w:val="24"/>
        </w:rPr>
      </w:pPr>
      <w:r>
        <w:rPr>
          <w:rFonts w:ascii="Times New Roman" w:hAnsi="Times New Roman"/>
          <w:b/>
          <w:sz w:val="24"/>
          <w:szCs w:val="24"/>
        </w:rPr>
        <w:t xml:space="preserve">                 </w:t>
      </w:r>
      <w:r w:rsidRPr="00AB4E49">
        <w:rPr>
          <w:rFonts w:ascii="Times New Roman" w:hAnsi="Times New Roman"/>
          <w:b/>
          <w:sz w:val="24"/>
          <w:szCs w:val="24"/>
        </w:rPr>
        <w:t xml:space="preserve">2. Цели создания и основные принципы формирования, </w:t>
      </w:r>
      <w:r w:rsidRPr="00AB4E49">
        <w:rPr>
          <w:rFonts w:ascii="Times New Roman" w:hAnsi="Times New Roman"/>
          <w:b/>
          <w:sz w:val="24"/>
          <w:szCs w:val="24"/>
        </w:rPr>
        <w:br/>
      </w:r>
      <w:r>
        <w:rPr>
          <w:rFonts w:ascii="Times New Roman" w:hAnsi="Times New Roman"/>
          <w:b/>
          <w:sz w:val="24"/>
          <w:szCs w:val="24"/>
        </w:rPr>
        <w:t xml:space="preserve">               </w:t>
      </w:r>
      <w:r w:rsidRPr="00AB4E49">
        <w:rPr>
          <w:rFonts w:ascii="Times New Roman" w:hAnsi="Times New Roman"/>
          <w:b/>
          <w:sz w:val="24"/>
          <w:szCs w:val="24"/>
        </w:rPr>
        <w:t>ведения, ежегодного дополнения и опубликования Перечня</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r>
        <w:rPr>
          <w:rFonts w:ascii="Times New Roman" w:hAnsi="Times New Roman"/>
          <w:sz w:val="24"/>
          <w:szCs w:val="24"/>
        </w:rPr>
        <w:t xml:space="preserve">  </w:t>
      </w:r>
      <w:r w:rsidR="008717CA">
        <w:rPr>
          <w:rFonts w:ascii="Times New Roman" w:hAnsi="Times New Roman"/>
          <w:sz w:val="24"/>
          <w:szCs w:val="24"/>
        </w:rPr>
        <w:t xml:space="preserve">   </w:t>
      </w:r>
      <w:r>
        <w:rPr>
          <w:rFonts w:ascii="Times New Roman" w:hAnsi="Times New Roman"/>
          <w:sz w:val="24"/>
          <w:szCs w:val="24"/>
        </w:rPr>
        <w:t xml:space="preserve">   2 .1. </w:t>
      </w:r>
      <w:r w:rsidRPr="00AB4E49">
        <w:rPr>
          <w:rFonts w:ascii="Times New Roman" w:hAnsi="Times New Roman"/>
          <w:sz w:val="24"/>
          <w:szCs w:val="24"/>
        </w:rPr>
        <w:t xml:space="preserve">В Перечне содержатся сведения о муниципальном имуществе </w:t>
      </w:r>
      <w:r>
        <w:rPr>
          <w:rFonts w:ascii="Times New Roman" w:hAnsi="Times New Roman"/>
          <w:sz w:val="24"/>
          <w:szCs w:val="24"/>
        </w:rPr>
        <w:t>Верхнедобринского сельского поселения</w:t>
      </w:r>
      <w:r w:rsidR="008717CA">
        <w:rPr>
          <w:rFonts w:ascii="Times New Roman" w:hAnsi="Times New Roman"/>
          <w:sz w:val="24"/>
          <w:szCs w:val="24"/>
        </w:rPr>
        <w:t xml:space="preserve"> </w:t>
      </w:r>
      <w:r w:rsidRPr="00AB4E49">
        <w:rPr>
          <w:rFonts w:ascii="Times New Roman" w:hAnsi="Times New Roman"/>
          <w:sz w:val="24"/>
          <w:szCs w:val="24"/>
        </w:rPr>
        <w:t xml:space="preserve">Жирновского муниципального района Волгоградской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AB4E49">
        <w:rPr>
          <w:rFonts w:ascii="Times New Roman" w:hAnsi="Times New Roman"/>
          <w:sz w:val="24"/>
          <w:szCs w:val="24"/>
        </w:rPr>
        <w:lastRenderedPageBreak/>
        <w:t>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03F91" w:rsidRPr="00AB4E49" w:rsidRDefault="00D03F91"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2.2. Формирование Перечня осуществляется в целях:</w:t>
      </w:r>
    </w:p>
    <w:p w:rsidR="00D03F91" w:rsidRPr="00AB4E49" w:rsidRDefault="00D03F91"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2.2.2. Предоставления имущества, принадлежащего на праве собственности </w:t>
      </w:r>
      <w:r w:rsidR="00D03F91">
        <w:rPr>
          <w:rFonts w:ascii="Times New Roman" w:hAnsi="Times New Roman"/>
          <w:sz w:val="24"/>
          <w:szCs w:val="24"/>
        </w:rPr>
        <w:t>администрации 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r w:rsidR="00D03F91">
        <w:rPr>
          <w:rFonts w:ascii="Times New Roman" w:hAnsi="Times New Roman"/>
          <w:sz w:val="24"/>
          <w:szCs w:val="24"/>
        </w:rPr>
        <w:t>,</w:t>
      </w:r>
      <w:r>
        <w:rPr>
          <w:rFonts w:ascii="Times New Roman" w:hAnsi="Times New Roman"/>
          <w:sz w:val="24"/>
          <w:szCs w:val="24"/>
        </w:rPr>
        <w:t xml:space="preserve"> </w:t>
      </w:r>
      <w:r w:rsidR="00D03F91"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03F91" w:rsidRPr="00AB4E49">
        <w:rPr>
          <w:rFonts w:ascii="Times New Roman" w:hAnsi="Times New Roman"/>
          <w:sz w:val="24"/>
          <w:szCs w:val="24"/>
        </w:rPr>
        <w:t>.</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2.2.3. Реализации полномочий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в сфере оказания имущественной поддержки субъектам малого и среднего предпринимательства.</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2.2.4. Повышения эффективности управления муниципальным</w:t>
      </w:r>
      <w:r>
        <w:rPr>
          <w:rFonts w:ascii="Times New Roman" w:hAnsi="Times New Roman"/>
          <w:sz w:val="24"/>
          <w:szCs w:val="24"/>
        </w:rPr>
        <w:t xml:space="preserve"> </w:t>
      </w:r>
      <w:r w:rsidR="00D03F91" w:rsidRPr="00AB4E49">
        <w:rPr>
          <w:rFonts w:ascii="Times New Roman" w:hAnsi="Times New Roman"/>
          <w:sz w:val="24"/>
          <w:szCs w:val="24"/>
        </w:rPr>
        <w:t xml:space="preserve">имуществом, находящимся в собственности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стимулирования развития малого и среднего предпринимательства на территории</w:t>
      </w:r>
      <w:r>
        <w:rPr>
          <w:rFonts w:ascii="Times New Roman" w:hAnsi="Times New Roman"/>
          <w:sz w:val="24"/>
          <w:szCs w:val="24"/>
        </w:rPr>
        <w:t xml:space="preserve">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w:t>
      </w:r>
      <w:r w:rsidR="00D03F91" w:rsidRPr="00AB4E49">
        <w:rPr>
          <w:rFonts w:ascii="Times New Roman" w:hAnsi="Times New Roman"/>
          <w:i/>
          <w:sz w:val="24"/>
          <w:szCs w:val="24"/>
        </w:rPr>
        <w:t>.</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2.3.    Формирование и ведение Перечня основывается на следующих основных принципах:</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w:t>
      </w:r>
      <w:r w:rsidR="00D03F91">
        <w:rPr>
          <w:rFonts w:ascii="Times New Roman" w:hAnsi="Times New Roman"/>
          <w:sz w:val="24"/>
          <w:szCs w:val="24"/>
        </w:rPr>
        <w:t>го</w:t>
      </w:r>
      <w:r>
        <w:rPr>
          <w:rFonts w:ascii="Times New Roman" w:hAnsi="Times New Roman"/>
          <w:sz w:val="24"/>
          <w:szCs w:val="24"/>
        </w:rPr>
        <w:t xml:space="preserve"> </w:t>
      </w:r>
      <w:r w:rsidR="00D03F91" w:rsidRPr="00AB4E49">
        <w:rPr>
          <w:rFonts w:ascii="Times New Roman" w:hAnsi="Times New Roman"/>
          <w:sz w:val="24"/>
          <w:szCs w:val="24"/>
        </w:rPr>
        <w:t>муниципально</w:t>
      </w:r>
      <w:r w:rsidR="00D03F91">
        <w:rPr>
          <w:rFonts w:ascii="Times New Roman" w:hAnsi="Times New Roman"/>
          <w:sz w:val="24"/>
          <w:szCs w:val="24"/>
        </w:rPr>
        <w:t>го</w:t>
      </w:r>
      <w:r w:rsidR="00D03F91" w:rsidRPr="00AB4E49">
        <w:rPr>
          <w:rFonts w:ascii="Times New Roman" w:hAnsi="Times New Roman"/>
          <w:sz w:val="24"/>
          <w:szCs w:val="24"/>
        </w:rPr>
        <w:t xml:space="preserve"> район</w:t>
      </w:r>
      <w:r w:rsidR="00D03F91">
        <w:rPr>
          <w:rFonts w:ascii="Times New Roman" w:hAnsi="Times New Roman"/>
          <w:sz w:val="24"/>
          <w:szCs w:val="24"/>
        </w:rPr>
        <w:t>а</w:t>
      </w:r>
      <w:r w:rsidR="00D03F91" w:rsidRPr="00AB4E49">
        <w:rPr>
          <w:rFonts w:ascii="Times New Roman" w:hAnsi="Times New Roman"/>
          <w:sz w:val="24"/>
          <w:szCs w:val="24"/>
        </w:rPr>
        <w:t xml:space="preserve"> Волгоградской области по обеспечению взаимодействия исполнительных органов Волгоградской области с территориальным органом Росимущества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03F91" w:rsidRPr="00AB4E49" w:rsidRDefault="00D03F91"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b/>
          <w:sz w:val="24"/>
          <w:szCs w:val="24"/>
        </w:rPr>
      </w:pPr>
      <w:r>
        <w:rPr>
          <w:rFonts w:ascii="Times New Roman" w:hAnsi="Times New Roman"/>
          <w:b/>
          <w:sz w:val="24"/>
          <w:szCs w:val="24"/>
        </w:rPr>
        <w:t xml:space="preserve">       </w:t>
      </w:r>
      <w:r w:rsidR="00D03F91" w:rsidRPr="00AB4E49">
        <w:rPr>
          <w:rFonts w:ascii="Times New Roman" w:hAnsi="Times New Roman"/>
          <w:b/>
          <w:sz w:val="24"/>
          <w:szCs w:val="24"/>
        </w:rPr>
        <w:t>3. Формирование, ведение Перечня, внесение в него изменений, в том числе ежегодное дополнение Перечня</w:t>
      </w:r>
    </w:p>
    <w:p w:rsidR="00D03F91" w:rsidRPr="00AB4E49" w:rsidRDefault="008717CA" w:rsidP="00D03F91">
      <w:pPr>
        <w:pStyle w:val="a7"/>
        <w:rPr>
          <w:rFonts w:ascii="Times New Roman" w:hAnsi="Times New Roman"/>
          <w:i/>
          <w:sz w:val="24"/>
          <w:szCs w:val="24"/>
        </w:rPr>
      </w:pPr>
      <w:bookmarkStart w:id="0" w:name="Par18"/>
      <w:bookmarkEnd w:id="0"/>
      <w:r>
        <w:rPr>
          <w:rFonts w:ascii="Times New Roman" w:hAnsi="Times New Roman"/>
          <w:sz w:val="24"/>
          <w:szCs w:val="24"/>
        </w:rPr>
        <w:t xml:space="preserve">        </w:t>
      </w:r>
      <w:r w:rsidR="00D03F91" w:rsidRPr="00AB4E49">
        <w:rPr>
          <w:rFonts w:ascii="Times New Roman" w:hAnsi="Times New Roman"/>
          <w:sz w:val="24"/>
          <w:szCs w:val="24"/>
        </w:rPr>
        <w:t>3.1. Перечень, изменения и ежегодное дополнение в него утверждаются постановлением администрации</w:t>
      </w:r>
      <w:r>
        <w:rPr>
          <w:rFonts w:ascii="Times New Roman" w:hAnsi="Times New Roman"/>
          <w:sz w:val="24"/>
          <w:szCs w:val="24"/>
        </w:rPr>
        <w:t xml:space="preserve">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Жирновского муниципального района Волгоградской области</w:t>
      </w:r>
      <w:r w:rsidR="00D03F91" w:rsidRPr="00AB4E49">
        <w:rPr>
          <w:rFonts w:ascii="Times New Roman" w:hAnsi="Times New Roman"/>
          <w:i/>
          <w:sz w:val="24"/>
          <w:szCs w:val="24"/>
        </w:rPr>
        <w:t>.</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3.2. Формирование и ведение Перечня осуществляется администрацией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w:t>
      </w:r>
      <w:r>
        <w:rPr>
          <w:rFonts w:ascii="Times New Roman" w:hAnsi="Times New Roman"/>
          <w:sz w:val="24"/>
          <w:szCs w:val="24"/>
        </w:rPr>
        <w:t xml:space="preserve"> </w:t>
      </w:r>
      <w:r w:rsidR="00D03F91" w:rsidRPr="00AB4E49">
        <w:rPr>
          <w:rFonts w:ascii="Times New Roman" w:hAnsi="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 В Перечень вносятся сведения об имуществе, соответствующем следующим критериям:</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lastRenderedPageBreak/>
        <w:t xml:space="preserve">    </w:t>
      </w:r>
      <w:r w:rsidR="00D03F91" w:rsidRPr="00AB4E49">
        <w:rPr>
          <w:rFonts w:ascii="Times New Roman" w:hAnsi="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3.3.3. Имущество не является объектом религиозного назначения;</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3.3.6. Имущество не признано аварийным и подлежащим сносу;</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3.3.9. Земельный участок не относится к земельным участкам, предусмотренным подпунктами 1 - 10, 13 - 15, 18 и 19 пункта 8 статьи 39</w:t>
      </w:r>
      <w:r w:rsidR="00D03F91" w:rsidRPr="00AB4E49">
        <w:rPr>
          <w:rFonts w:ascii="Times New Roman" w:hAnsi="Times New Roman"/>
          <w:sz w:val="24"/>
          <w:szCs w:val="24"/>
          <w:vertAlign w:val="superscript"/>
        </w:rPr>
        <w:t>11</w:t>
      </w:r>
      <w:r w:rsidR="00D03F91" w:rsidRPr="00AB4E49">
        <w:rPr>
          <w:rFonts w:ascii="Times New Roman" w:hAnsi="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3.3.10. В отношении имущества, закрепленного за муниципальным унитарным предприятием,</w:t>
      </w:r>
      <w:r>
        <w:rPr>
          <w:rFonts w:ascii="Times New Roman" w:hAnsi="Times New Roman"/>
          <w:sz w:val="24"/>
          <w:szCs w:val="24"/>
        </w:rPr>
        <w:t xml:space="preserve"> </w:t>
      </w:r>
      <w:r w:rsidR="00D03F91" w:rsidRPr="00AB4E49">
        <w:rPr>
          <w:rFonts w:ascii="Times New Roman" w:hAnsi="Times New Roman"/>
          <w:sz w:val="24"/>
          <w:szCs w:val="24"/>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w:t>
      </w:r>
      <w:r>
        <w:rPr>
          <w:rFonts w:ascii="Times New Roman" w:hAnsi="Times New Roman"/>
          <w:sz w:val="24"/>
          <w:szCs w:val="24"/>
        </w:rPr>
        <w:t xml:space="preserve">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 xml:space="preserve">Жирновского муниципального района Волгоградской области (далее – уполномоченный орган)по его инициативе или на основании предложений исполнительных органов государственной власти Волгоградской области и органов местного самоуправления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w:t>
      </w:r>
      <w:r w:rsidR="00D03F91" w:rsidRPr="00AB4E49">
        <w:rPr>
          <w:rFonts w:ascii="Times New Roman" w:hAnsi="Times New Roman"/>
          <w:i/>
          <w:sz w:val="24"/>
          <w:szCs w:val="24"/>
        </w:rPr>
        <w:t>,</w:t>
      </w:r>
      <w:r w:rsidR="00D03F91" w:rsidRPr="00AB4E49">
        <w:rPr>
          <w:rFonts w:ascii="Times New Roman" w:hAnsi="Times New Roman"/>
          <w:sz w:val="24"/>
          <w:szCs w:val="24"/>
        </w:rPr>
        <w:t xml:space="preserve"> коллегиального органа в</w:t>
      </w:r>
      <w:r>
        <w:rPr>
          <w:rFonts w:ascii="Times New Roman" w:hAnsi="Times New Roman"/>
          <w:sz w:val="24"/>
          <w:szCs w:val="24"/>
        </w:rPr>
        <w:t xml:space="preserve"> </w:t>
      </w:r>
      <w:r w:rsidR="00D03F91">
        <w:rPr>
          <w:rFonts w:ascii="Times New Roman" w:hAnsi="Times New Roman"/>
          <w:sz w:val="24"/>
          <w:szCs w:val="24"/>
        </w:rPr>
        <w:t>Верхнедобринском сельском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w:t>
      </w:r>
      <w:r w:rsidR="00D03F91">
        <w:rPr>
          <w:rFonts w:ascii="Times New Roman" w:hAnsi="Times New Roman"/>
          <w:sz w:val="24"/>
          <w:szCs w:val="24"/>
        </w:rPr>
        <w:t>го</w:t>
      </w:r>
      <w:r>
        <w:rPr>
          <w:rFonts w:ascii="Times New Roman" w:hAnsi="Times New Roman"/>
          <w:sz w:val="24"/>
          <w:szCs w:val="24"/>
        </w:rPr>
        <w:t xml:space="preserve"> </w:t>
      </w:r>
      <w:r w:rsidR="00D03F91" w:rsidRPr="00AB4E49">
        <w:rPr>
          <w:rFonts w:ascii="Times New Roman" w:hAnsi="Times New Roman"/>
          <w:sz w:val="24"/>
          <w:szCs w:val="24"/>
        </w:rPr>
        <w:t>муниципально</w:t>
      </w:r>
      <w:r w:rsidR="00D03F91">
        <w:rPr>
          <w:rFonts w:ascii="Times New Roman" w:hAnsi="Times New Roman"/>
          <w:sz w:val="24"/>
          <w:szCs w:val="24"/>
        </w:rPr>
        <w:t xml:space="preserve">го </w:t>
      </w:r>
      <w:r w:rsidR="00D03F91" w:rsidRPr="00AB4E49">
        <w:rPr>
          <w:rFonts w:ascii="Times New Roman" w:hAnsi="Times New Roman"/>
          <w:sz w:val="24"/>
          <w:szCs w:val="24"/>
        </w:rPr>
        <w:t xml:space="preserve"> район</w:t>
      </w:r>
      <w:r w:rsidR="00D03F91">
        <w:rPr>
          <w:rFonts w:ascii="Times New Roman" w:hAnsi="Times New Roman"/>
          <w:sz w:val="24"/>
          <w:szCs w:val="24"/>
        </w:rPr>
        <w:t>а</w:t>
      </w:r>
      <w:r w:rsidR="00D03F91" w:rsidRPr="00AB4E49">
        <w:rPr>
          <w:rFonts w:ascii="Times New Roman" w:hAnsi="Times New Roman"/>
          <w:sz w:val="24"/>
          <w:szCs w:val="24"/>
        </w:rPr>
        <w:t xml:space="preserve"> Волгоградской области по обеспечению взаимодействия исполнительных органов власти Волгоградской области с территориальным органом Росимущества в Волгоградской области и органов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w:t>
      </w:r>
      <w:r w:rsidR="00D03F91" w:rsidRPr="00AB4E49">
        <w:rPr>
          <w:rFonts w:ascii="Times New Roman" w:hAnsi="Times New Roman"/>
          <w:sz w:val="24"/>
          <w:szCs w:val="24"/>
        </w:rPr>
        <w:lastRenderedPageBreak/>
        <w:t>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w:t>
      </w:r>
      <w:r>
        <w:rPr>
          <w:rFonts w:ascii="Times New Roman" w:hAnsi="Times New Roman"/>
          <w:sz w:val="24"/>
          <w:szCs w:val="24"/>
        </w:rPr>
        <w:t xml:space="preserve">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Жирновского муниципального района Волгоградской области.</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00D03F91" w:rsidRPr="00AB4E49">
        <w:rPr>
          <w:rFonts w:ascii="Times New Roman" w:hAnsi="Times New Roman"/>
          <w:sz w:val="24"/>
          <w:szCs w:val="24"/>
          <w:vertAlign w:val="superscript"/>
        </w:rPr>
        <w:footnoteReference w:id="2"/>
      </w:r>
      <w:r w:rsidR="00D03F91" w:rsidRPr="00AB4E49">
        <w:rPr>
          <w:rFonts w:ascii="Times New Roman" w:hAnsi="Times New Roman"/>
          <w:sz w:val="24"/>
          <w:szCs w:val="24"/>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D03F91" w:rsidRPr="00AB4E49" w:rsidRDefault="008717CA" w:rsidP="00D03F91">
      <w:pPr>
        <w:pStyle w:val="a7"/>
        <w:rPr>
          <w:rFonts w:ascii="Times New Roman" w:hAnsi="Times New Roman"/>
          <w:sz w:val="24"/>
          <w:szCs w:val="24"/>
        </w:rPr>
      </w:pPr>
      <w:bookmarkStart w:id="3" w:name="Par6"/>
      <w:bookmarkEnd w:id="3"/>
      <w:r>
        <w:rPr>
          <w:rFonts w:ascii="Times New Roman" w:hAnsi="Times New Roman"/>
          <w:sz w:val="24"/>
          <w:szCs w:val="24"/>
        </w:rPr>
        <w:t xml:space="preserve">    </w:t>
      </w:r>
      <w:r w:rsidR="00D03F91" w:rsidRPr="00AB4E49">
        <w:rPr>
          <w:rFonts w:ascii="Times New Roman" w:hAnsi="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3.8. Решение об отказе в учете предложения о включении имущества в Перечень принимается в следующих случаях:</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3.8.1. Имущество не соответствует критериям, установленным пунктом 3.3 настоящего Порядка.</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уполномоченного на согласование сделок с имуществом балансодержателя.</w:t>
      </w:r>
    </w:p>
    <w:p w:rsidR="00D03F91" w:rsidRPr="00AB4E49" w:rsidRDefault="008717CA" w:rsidP="00D03F91">
      <w:pPr>
        <w:pStyle w:val="a7"/>
        <w:rPr>
          <w:rFonts w:ascii="Times New Roman" w:hAnsi="Times New Roman"/>
          <w:i/>
          <w:sz w:val="24"/>
          <w:szCs w:val="24"/>
        </w:rPr>
      </w:pPr>
      <w:r>
        <w:rPr>
          <w:rFonts w:ascii="Times New Roman" w:hAnsi="Times New Roman"/>
          <w:sz w:val="24"/>
          <w:szCs w:val="24"/>
        </w:rPr>
        <w:t xml:space="preserve">    </w:t>
      </w:r>
      <w:r w:rsidR="00D03F91" w:rsidRPr="00AB4E49">
        <w:rPr>
          <w:rFonts w:ascii="Times New Roman" w:hAnsi="Times New Roman"/>
          <w:sz w:val="24"/>
          <w:szCs w:val="24"/>
        </w:rPr>
        <w:t>3.8.3. Отсутствуют индивидуально-определенные признаки</w:t>
      </w:r>
      <w:r w:rsidR="00D03F91" w:rsidRPr="00AB4E49">
        <w:rPr>
          <w:rFonts w:ascii="Times New Roman" w:hAnsi="Times New Roman"/>
          <w:sz w:val="24"/>
          <w:szCs w:val="24"/>
        </w:rPr>
        <w:br/>
      </w:r>
      <w:r>
        <w:rPr>
          <w:rFonts w:ascii="Times New Roman" w:hAnsi="Times New Roman"/>
          <w:sz w:val="24"/>
          <w:szCs w:val="24"/>
        </w:rPr>
        <w:t xml:space="preserve"> </w:t>
      </w:r>
      <w:r w:rsidR="00D03F91" w:rsidRPr="00AB4E49">
        <w:rPr>
          <w:rFonts w:ascii="Times New Roman" w:hAnsi="Times New Roman"/>
          <w:sz w:val="24"/>
          <w:szCs w:val="24"/>
        </w:rPr>
        <w:t xml:space="preserve">движимого имущества, позволяющие заключить в отношении него договор аренды. </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3.9. Уполномоченный орган вправе исключить сведения о муниципальном имуществе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03F91" w:rsidRPr="00AB4E49" w:rsidRDefault="00D03F91" w:rsidP="00D03F91">
      <w:pPr>
        <w:pStyle w:val="a7"/>
        <w:rPr>
          <w:rFonts w:ascii="Times New Roman" w:hAnsi="Times New Roman"/>
          <w:sz w:val="24"/>
          <w:szCs w:val="24"/>
        </w:rPr>
      </w:pPr>
      <w:r w:rsidRPr="00AB4E49">
        <w:rPr>
          <w:rFonts w:ascii="Times New Roman" w:hAnsi="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03F91" w:rsidRPr="00AB4E49" w:rsidRDefault="00D03F91" w:rsidP="00D03F91">
      <w:pPr>
        <w:pStyle w:val="a7"/>
        <w:rPr>
          <w:rFonts w:ascii="Times New Roman" w:hAnsi="Times New Roman"/>
          <w:sz w:val="24"/>
          <w:szCs w:val="24"/>
        </w:rPr>
      </w:pPr>
      <w:r w:rsidRPr="00AB4E49">
        <w:rPr>
          <w:rFonts w:ascii="Times New Roman" w:hAnsi="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3" w:history="1">
        <w:r w:rsidRPr="00AB4E49">
          <w:rPr>
            <w:rFonts w:ascii="Times New Roman" w:hAnsi="Times New Roman"/>
            <w:sz w:val="24"/>
            <w:szCs w:val="24"/>
          </w:rPr>
          <w:t>законом</w:t>
        </w:r>
      </w:hyperlink>
      <w:r w:rsidRPr="00AB4E49">
        <w:rPr>
          <w:rFonts w:ascii="Times New Roman" w:hAnsi="Times New Roman"/>
          <w:sz w:val="24"/>
          <w:szCs w:val="24"/>
        </w:rPr>
        <w:t xml:space="preserve"> от 26.07.2006 № 135-ФЗ «О защите конкуренции», Земельным кодексом Российской Федерации.</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3.10. Сведения о муниципальном имуществе</w:t>
      </w:r>
      <w:r>
        <w:rPr>
          <w:rFonts w:ascii="Times New Roman" w:hAnsi="Times New Roman"/>
          <w:sz w:val="24"/>
          <w:szCs w:val="24"/>
        </w:rPr>
        <w:t xml:space="preserve">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Жирновского муниципального района Волгоградской области подлежат исключению из Перечня, в следующих случаях:</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 xml:space="preserve">Жирновского муниципального района Волгоградской области. В решении об исключении имущества из Перечня при этом </w:t>
      </w:r>
      <w:r w:rsidR="00D03F91" w:rsidRPr="00AB4E49">
        <w:rPr>
          <w:rFonts w:ascii="Times New Roman" w:hAnsi="Times New Roman"/>
          <w:sz w:val="24"/>
          <w:szCs w:val="24"/>
        </w:rPr>
        <w:lastRenderedPageBreak/>
        <w:t>указывается направление использования имущества и реквизиты соответствующего решения;</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3.10.2. Право собственности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Жирновского муниципального района Волгоградской области на имущество прекращено по решению суда или в ином установленном законом порядке;</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3.10.3. Прекращение существования имущества в результате его гибели или уничтожения;</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00D03F91" w:rsidRPr="00AB4E49">
        <w:rPr>
          <w:rFonts w:ascii="Times New Roman" w:hAnsi="Times New Roman"/>
          <w:sz w:val="24"/>
          <w:szCs w:val="24"/>
          <w:vertAlign w:val="superscript"/>
        </w:rPr>
        <w:t>3</w:t>
      </w:r>
      <w:r w:rsidR="00D03F91" w:rsidRPr="00AB4E49">
        <w:rPr>
          <w:rFonts w:ascii="Times New Roman" w:hAnsi="Times New Roman"/>
          <w:sz w:val="24"/>
          <w:szCs w:val="24"/>
        </w:rPr>
        <w:t xml:space="preserve"> Земельного кодекса Российской Федерации.</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03F91" w:rsidRPr="00AB4E49" w:rsidRDefault="00D03F91"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b/>
          <w:sz w:val="24"/>
          <w:szCs w:val="24"/>
        </w:rPr>
      </w:pPr>
      <w:r>
        <w:rPr>
          <w:rFonts w:ascii="Times New Roman" w:hAnsi="Times New Roman"/>
          <w:b/>
          <w:sz w:val="24"/>
          <w:szCs w:val="24"/>
        </w:rPr>
        <w:t xml:space="preserve">   </w:t>
      </w:r>
      <w:r w:rsidR="00D03F91" w:rsidRPr="00AB4E49">
        <w:rPr>
          <w:rFonts w:ascii="Times New Roman" w:hAnsi="Times New Roman"/>
          <w:b/>
          <w:sz w:val="24"/>
          <w:szCs w:val="24"/>
        </w:rPr>
        <w:t xml:space="preserve">4. Опубликование Перечня и предоставление сведений о включенном в него имуществе </w:t>
      </w:r>
    </w:p>
    <w:p w:rsidR="00D03F91" w:rsidRPr="00AB4E49" w:rsidRDefault="00D03F91"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4.1. Уполномоченный орган:</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4.1.1. Осуществляет размещение Перечня на официальном сайте </w:t>
      </w:r>
      <w:r w:rsidR="00D03F91">
        <w:rPr>
          <w:rFonts w:ascii="Times New Roman" w:hAnsi="Times New Roman"/>
          <w:sz w:val="24"/>
          <w:szCs w:val="24"/>
        </w:rPr>
        <w:t>Верхнедобринского сельского поселения</w:t>
      </w:r>
      <w:r>
        <w:rPr>
          <w:rFonts w:ascii="Times New Roman" w:hAnsi="Times New Roman"/>
          <w:sz w:val="24"/>
          <w:szCs w:val="24"/>
        </w:rPr>
        <w:t xml:space="preserve"> </w:t>
      </w:r>
      <w:r w:rsidR="00D03F91" w:rsidRPr="00AB4E49">
        <w:rPr>
          <w:rFonts w:ascii="Times New Roman" w:hAnsi="Times New Roman"/>
          <w:sz w:val="24"/>
          <w:szCs w:val="24"/>
        </w:rPr>
        <w:t xml:space="preserve">Жирновского муниципального района Волгоградской области в разделе «Имущественная поддержка» в течение 3 рабочих дней со дня утверждения Перечня или изменений в Перечень по форме согласно приложению № 3 к настоящему постановлению администрации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Жирновского муниципального района Волгоградской области.</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jc w:val="right"/>
        <w:rPr>
          <w:rFonts w:ascii="Times New Roman" w:hAnsi="Times New Roman"/>
          <w:sz w:val="24"/>
          <w:szCs w:val="24"/>
        </w:rPr>
      </w:pPr>
      <w:bookmarkStart w:id="4" w:name="P295"/>
      <w:bookmarkEnd w:id="4"/>
      <w:r>
        <w:rPr>
          <w:rFonts w:ascii="Times New Roman" w:hAnsi="Times New Roman"/>
          <w:sz w:val="24"/>
          <w:szCs w:val="24"/>
        </w:rPr>
        <w:lastRenderedPageBreak/>
        <w:t>Приложение 2</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 xml:space="preserve">                                                                               Утвержден</w:t>
      </w:r>
      <w:r>
        <w:rPr>
          <w:rFonts w:ascii="Times New Roman" w:hAnsi="Times New Roman"/>
          <w:sz w:val="24"/>
          <w:szCs w:val="24"/>
        </w:rPr>
        <w:t>ы</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постановление</w:t>
      </w:r>
      <w:r>
        <w:rPr>
          <w:rFonts w:ascii="Times New Roman" w:hAnsi="Times New Roman"/>
          <w:sz w:val="24"/>
          <w:szCs w:val="24"/>
        </w:rPr>
        <w:t>м</w:t>
      </w:r>
      <w:r w:rsidRPr="00AB4E49">
        <w:rPr>
          <w:rFonts w:ascii="Times New Roman" w:hAnsi="Times New Roman"/>
          <w:sz w:val="24"/>
          <w:szCs w:val="24"/>
        </w:rPr>
        <w:t xml:space="preserve"> администрации</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О</w:t>
      </w:r>
      <w:r w:rsidR="00D03F91" w:rsidRPr="00AB4E49">
        <w:rPr>
          <w:rFonts w:ascii="Times New Roman" w:hAnsi="Times New Roman"/>
          <w:sz w:val="24"/>
          <w:szCs w:val="24"/>
        </w:rPr>
        <w:t>т</w:t>
      </w:r>
      <w:r>
        <w:rPr>
          <w:rFonts w:ascii="Times New Roman" w:hAnsi="Times New Roman"/>
          <w:sz w:val="24"/>
          <w:szCs w:val="24"/>
        </w:rPr>
        <w:t xml:space="preserve"> </w:t>
      </w:r>
      <w:r w:rsidR="00D03F91">
        <w:rPr>
          <w:rFonts w:ascii="Times New Roman" w:hAnsi="Times New Roman"/>
          <w:sz w:val="24"/>
          <w:szCs w:val="24"/>
        </w:rPr>
        <w:t>25</w:t>
      </w:r>
      <w:r w:rsidR="00D03F91" w:rsidRPr="00AB4E49">
        <w:rPr>
          <w:rFonts w:ascii="Times New Roman" w:hAnsi="Times New Roman"/>
          <w:sz w:val="24"/>
          <w:szCs w:val="24"/>
        </w:rPr>
        <w:t>.</w:t>
      </w:r>
      <w:r w:rsidR="00D03F91">
        <w:rPr>
          <w:rFonts w:ascii="Times New Roman" w:hAnsi="Times New Roman"/>
          <w:sz w:val="24"/>
          <w:szCs w:val="24"/>
        </w:rPr>
        <w:t>12</w:t>
      </w:r>
      <w:r w:rsidR="00D03F91" w:rsidRPr="00AB4E49">
        <w:rPr>
          <w:rFonts w:ascii="Times New Roman" w:hAnsi="Times New Roman"/>
          <w:sz w:val="24"/>
          <w:szCs w:val="24"/>
        </w:rPr>
        <w:t xml:space="preserve">.2020г. № </w:t>
      </w:r>
      <w:r w:rsidR="00D03F91">
        <w:rPr>
          <w:rFonts w:ascii="Times New Roman" w:hAnsi="Times New Roman"/>
          <w:sz w:val="24"/>
          <w:szCs w:val="24"/>
        </w:rPr>
        <w:t>54</w:t>
      </w:r>
    </w:p>
    <w:p w:rsidR="00D03F91" w:rsidRPr="00AB4E49" w:rsidRDefault="00D03F91" w:rsidP="00D03F91">
      <w:pPr>
        <w:pStyle w:val="a7"/>
        <w:rPr>
          <w:rFonts w:ascii="Times New Roman" w:hAnsi="Times New Roman"/>
          <w:sz w:val="24"/>
          <w:szCs w:val="24"/>
        </w:rPr>
      </w:pPr>
    </w:p>
    <w:p w:rsidR="00D03F91"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ВИДЫ МУНИЦИПАЛЬНОГО ИМУЩЕСТВА, КОТОРОЕ ИСПОЛЬЗУЕТСЯ ДЛЯ ФОРМИРОВАНИЯ ПЕРЕЧНЯ МУНИЦИПАЛЬНОГО </w:t>
      </w:r>
      <w:r>
        <w:rPr>
          <w:rFonts w:ascii="Times New Roman" w:hAnsi="Times New Roman"/>
          <w:sz w:val="24"/>
          <w:szCs w:val="24"/>
        </w:rPr>
        <w:t xml:space="preserve"> И</w:t>
      </w:r>
      <w:r w:rsidR="00D03F91" w:rsidRPr="00AB4E49">
        <w:rPr>
          <w:rFonts w:ascii="Times New Roman" w:hAnsi="Times New Roman"/>
          <w:sz w:val="24"/>
          <w:szCs w:val="24"/>
        </w:rPr>
        <w:t>МУЩЕСТВА</w:t>
      </w:r>
      <w:r>
        <w:rPr>
          <w:rFonts w:ascii="Times New Roman" w:hAnsi="Times New Roman"/>
          <w:sz w:val="24"/>
          <w:szCs w:val="24"/>
        </w:rPr>
        <w:t xml:space="preserve"> </w:t>
      </w:r>
      <w:r w:rsidR="00D03F91">
        <w:rPr>
          <w:rFonts w:ascii="Times New Roman" w:hAnsi="Times New Roman"/>
          <w:sz w:val="24"/>
          <w:szCs w:val="24"/>
        </w:rPr>
        <w:t xml:space="preserve">ВЕРХНЕДОБРИНСКОГО СЕЛЬСКОГО ПОСЕЛЕНИЯ </w:t>
      </w:r>
      <w:r w:rsidR="00D03F91" w:rsidRPr="00AB4E49">
        <w:rPr>
          <w:rFonts w:ascii="Times New Roman" w:hAnsi="Times New Roman"/>
          <w:sz w:val="24"/>
          <w:szCs w:val="24"/>
        </w:rPr>
        <w:t xml:space="preserve"> ЖИРНОВСКОГО МУНИЦИПАЛЬНОГО РАЙОНА ВОЛГОГРАДСКОЙ </w:t>
      </w:r>
      <w:r>
        <w:rPr>
          <w:rFonts w:ascii="Times New Roman" w:hAnsi="Times New Roman"/>
          <w:sz w:val="24"/>
          <w:szCs w:val="24"/>
        </w:rPr>
        <w:t>О</w:t>
      </w:r>
      <w:r w:rsidR="00D03F91" w:rsidRPr="00AB4E49">
        <w:rPr>
          <w:rFonts w:ascii="Times New Roman" w:hAnsi="Times New Roman"/>
          <w:sz w:val="24"/>
          <w:szCs w:val="24"/>
        </w:rPr>
        <w:t>БЛАСТИ,</w:t>
      </w:r>
      <w:r>
        <w:rPr>
          <w:rFonts w:ascii="Times New Roman" w:hAnsi="Times New Roman"/>
          <w:sz w:val="24"/>
          <w:szCs w:val="24"/>
        </w:rPr>
        <w:t xml:space="preserve"> </w:t>
      </w:r>
      <w:r w:rsidR="00D03F91" w:rsidRPr="00AB4E49">
        <w:rPr>
          <w:rFonts w:ascii="Times New Roman" w:hAnsi="Times New Roman"/>
          <w:sz w:val="24"/>
          <w:szCs w:val="24"/>
        </w:rPr>
        <w:t>ПРЕДНАЗНАЧЕННОГО ДЛЯ ПРЕДОСТАВЛЕНИЯ ВО ВЛАДЕНИЕ И (ИЛИ) В ПОЛЬЗОВАНИЕ СУБЪЕКТАМ МАЛОГО И СРЕДНЕГОПРЕДПРИНИМАТЕЛЬСТВА И ОРГАНИЗАЦИЯМ, ОБРАЗУЮЩИМИНФРАСТРУКТУРУ ПОДДЕРЖКИ СУБЪЕКТОВ МАЛОГО И СРЕДНЕГО ПРЕДПРИНИМАТЕЛЬСТВ</w:t>
      </w:r>
      <w:r w:rsidR="00D03F91">
        <w:rPr>
          <w:rFonts w:ascii="Times New Roman" w:hAnsi="Times New Roman"/>
          <w:sz w:val="24"/>
          <w:szCs w:val="24"/>
        </w:rPr>
        <w:t>А, А ТАКЖЕ ФИЗИЧЕСКИМ ЛИЦАМ НЕ ЯВЛЯЮЩИХСЯ ИНДИВИДУАЛЬНЫМИ ПРЕДПРИНИМАТЕЛЯМИ И ПРИМЕНЯЮЩИМ СПЕЦИАЛЬНЫЙ НАЛОГОВЫЙ РЕЖИМ «НАЛОГ НА ПРОФЕССИОНАЛЬНЫЙ ДОХОД».</w:t>
      </w:r>
    </w:p>
    <w:p w:rsidR="008717CA" w:rsidRPr="00AB4E49" w:rsidRDefault="008717CA" w:rsidP="00D03F91">
      <w:pPr>
        <w:pStyle w:val="a7"/>
        <w:rPr>
          <w:rFonts w:ascii="Times New Roman" w:hAnsi="Times New Roman"/>
          <w:sz w:val="24"/>
          <w:szCs w:val="24"/>
        </w:rPr>
      </w:pP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3. Имущество, переданное субъекту малого и среднего предпринимательства по договору аренды;</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14" w:history="1">
        <w:r w:rsidR="00D03F91" w:rsidRPr="00AB4E49">
          <w:rPr>
            <w:rFonts w:ascii="Times New Roman" w:hAnsi="Times New Roman"/>
            <w:color w:val="0000FF"/>
            <w:sz w:val="24"/>
            <w:szCs w:val="24"/>
          </w:rPr>
          <w:t>статьей 11</w:t>
        </w:r>
      </w:hyperlink>
      <w:r w:rsidR="00D03F91" w:rsidRPr="00AB4E49">
        <w:rPr>
          <w:rFonts w:ascii="Times New Roman" w:hAnsi="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00D03F91" w:rsidRPr="00AB4E49">
        <w:rPr>
          <w:rFonts w:ascii="Times New Roman" w:hAnsi="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jc w:val="right"/>
        <w:rPr>
          <w:rFonts w:ascii="Times New Roman" w:hAnsi="Times New Roman"/>
          <w:sz w:val="24"/>
          <w:szCs w:val="24"/>
        </w:rPr>
      </w:pPr>
      <w:r>
        <w:rPr>
          <w:rFonts w:ascii="Times New Roman" w:hAnsi="Times New Roman"/>
          <w:sz w:val="24"/>
          <w:szCs w:val="24"/>
        </w:rPr>
        <w:t>Приложение 3</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 xml:space="preserve">                                                                               Утвержден</w:t>
      </w:r>
      <w:r>
        <w:rPr>
          <w:rFonts w:ascii="Times New Roman" w:hAnsi="Times New Roman"/>
          <w:sz w:val="24"/>
          <w:szCs w:val="24"/>
        </w:rPr>
        <w:t>о</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постановление</w:t>
      </w:r>
      <w:r>
        <w:rPr>
          <w:rFonts w:ascii="Times New Roman" w:hAnsi="Times New Roman"/>
          <w:sz w:val="24"/>
          <w:szCs w:val="24"/>
        </w:rPr>
        <w:t>м</w:t>
      </w:r>
      <w:r w:rsidRPr="00AB4E49">
        <w:rPr>
          <w:rFonts w:ascii="Times New Roman" w:hAnsi="Times New Roman"/>
          <w:sz w:val="24"/>
          <w:szCs w:val="24"/>
        </w:rPr>
        <w:t xml:space="preserve"> администрации</w:t>
      </w:r>
    </w:p>
    <w:p w:rsidR="00D03F91" w:rsidRPr="00AB4E49" w:rsidRDefault="00D03F91" w:rsidP="00D03F91">
      <w:pPr>
        <w:pStyle w:val="a7"/>
        <w:jc w:val="right"/>
        <w:rPr>
          <w:rFonts w:ascii="Times New Roman" w:hAnsi="Times New Roman"/>
          <w:sz w:val="24"/>
          <w:szCs w:val="24"/>
        </w:rPr>
      </w:pPr>
      <w:r w:rsidRPr="00AB4E49">
        <w:rPr>
          <w:rFonts w:ascii="Times New Roman" w:hAnsi="Times New Roman"/>
          <w:sz w:val="24"/>
          <w:szCs w:val="24"/>
        </w:rPr>
        <w:t>Верхнедобринского сельского поселения</w:t>
      </w:r>
    </w:p>
    <w:p w:rsidR="00D03F91" w:rsidRPr="00AB4E49" w:rsidRDefault="008717CA" w:rsidP="00D03F91">
      <w:pPr>
        <w:pStyle w:val="a7"/>
        <w:rPr>
          <w:rFonts w:ascii="Times New Roman" w:hAnsi="Times New Roman"/>
          <w:sz w:val="24"/>
          <w:szCs w:val="24"/>
        </w:rPr>
      </w:pPr>
      <w:r>
        <w:rPr>
          <w:rFonts w:ascii="Times New Roman" w:hAnsi="Times New Roman"/>
          <w:sz w:val="24"/>
          <w:szCs w:val="24"/>
        </w:rPr>
        <w:t xml:space="preserve">                                                                                     </w:t>
      </w:r>
      <w:r w:rsidRPr="00AB4E49">
        <w:rPr>
          <w:rFonts w:ascii="Times New Roman" w:hAnsi="Times New Roman"/>
          <w:sz w:val="24"/>
          <w:szCs w:val="24"/>
        </w:rPr>
        <w:t>О</w:t>
      </w:r>
      <w:r w:rsidR="00D03F91" w:rsidRPr="00AB4E49">
        <w:rPr>
          <w:rFonts w:ascii="Times New Roman" w:hAnsi="Times New Roman"/>
          <w:sz w:val="24"/>
          <w:szCs w:val="24"/>
        </w:rPr>
        <w:t>т</w:t>
      </w:r>
      <w:r>
        <w:rPr>
          <w:rFonts w:ascii="Times New Roman" w:hAnsi="Times New Roman"/>
          <w:sz w:val="24"/>
          <w:szCs w:val="24"/>
        </w:rPr>
        <w:t xml:space="preserve"> </w:t>
      </w:r>
      <w:r w:rsidR="00D03F91">
        <w:rPr>
          <w:rFonts w:ascii="Times New Roman" w:hAnsi="Times New Roman"/>
          <w:sz w:val="24"/>
          <w:szCs w:val="24"/>
        </w:rPr>
        <w:t>25</w:t>
      </w:r>
      <w:r w:rsidR="00D03F91" w:rsidRPr="00AB4E49">
        <w:rPr>
          <w:rFonts w:ascii="Times New Roman" w:hAnsi="Times New Roman"/>
          <w:sz w:val="24"/>
          <w:szCs w:val="24"/>
        </w:rPr>
        <w:t>.</w:t>
      </w:r>
      <w:r w:rsidR="00D03F91">
        <w:rPr>
          <w:rFonts w:ascii="Times New Roman" w:hAnsi="Times New Roman"/>
          <w:sz w:val="24"/>
          <w:szCs w:val="24"/>
        </w:rPr>
        <w:t>12</w:t>
      </w:r>
      <w:r w:rsidR="00D03F91" w:rsidRPr="00AB4E49">
        <w:rPr>
          <w:rFonts w:ascii="Times New Roman" w:hAnsi="Times New Roman"/>
          <w:sz w:val="24"/>
          <w:szCs w:val="24"/>
        </w:rPr>
        <w:t xml:space="preserve">.2020г. № </w:t>
      </w:r>
      <w:r w:rsidR="00D03F91">
        <w:rPr>
          <w:rFonts w:ascii="Times New Roman" w:hAnsi="Times New Roman"/>
          <w:sz w:val="24"/>
          <w:szCs w:val="24"/>
        </w:rPr>
        <w:t>54</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r>
        <w:rPr>
          <w:rFonts w:ascii="Times New Roman" w:hAnsi="Times New Roman"/>
          <w:sz w:val="24"/>
          <w:szCs w:val="24"/>
        </w:rPr>
        <w:tab/>
      </w:r>
    </w:p>
    <w:p w:rsidR="00D03F91" w:rsidRPr="00AB4E49" w:rsidRDefault="00D03F91" w:rsidP="00D03F91">
      <w:pPr>
        <w:pStyle w:val="a7"/>
        <w:rPr>
          <w:rFonts w:ascii="Times New Roman" w:hAnsi="Times New Roman"/>
          <w:sz w:val="24"/>
          <w:szCs w:val="24"/>
        </w:rPr>
      </w:pPr>
      <w:r w:rsidRPr="00AB4E49">
        <w:rPr>
          <w:rFonts w:ascii="Times New Roman" w:hAnsi="Times New Roman"/>
          <w:sz w:val="24"/>
          <w:szCs w:val="24"/>
        </w:rPr>
        <w:t>Форма</w:t>
      </w:r>
      <w:r w:rsidR="008717CA">
        <w:rPr>
          <w:rFonts w:ascii="Times New Roman" w:hAnsi="Times New Roman"/>
          <w:sz w:val="24"/>
          <w:szCs w:val="24"/>
        </w:rPr>
        <w:t xml:space="preserve"> </w:t>
      </w:r>
      <w:r w:rsidRPr="00AB4E49">
        <w:rPr>
          <w:rFonts w:ascii="Times New Roman" w:hAnsi="Times New Roman"/>
          <w:sz w:val="24"/>
          <w:szCs w:val="24"/>
        </w:rPr>
        <w:t xml:space="preserve"> Перечня муниципального имущества</w:t>
      </w:r>
      <w:r w:rsidR="008717CA">
        <w:rPr>
          <w:rFonts w:ascii="Times New Roman" w:hAnsi="Times New Roman"/>
          <w:sz w:val="24"/>
          <w:szCs w:val="24"/>
        </w:rPr>
        <w:t xml:space="preserve"> </w:t>
      </w:r>
      <w:r>
        <w:rPr>
          <w:rFonts w:ascii="Times New Roman" w:hAnsi="Times New Roman"/>
          <w:sz w:val="24"/>
          <w:szCs w:val="24"/>
        </w:rPr>
        <w:t xml:space="preserve">Верхнедобринского сельского поселения </w:t>
      </w:r>
      <w:r w:rsidRPr="00AB4E49">
        <w:rPr>
          <w:rFonts w:ascii="Times New Roman" w:hAnsi="Times New Roman"/>
          <w:sz w:val="24"/>
          <w:szCs w:val="24"/>
        </w:rPr>
        <w:t xml:space="preserve">Жирновского муниципального района Волгоградской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263EF">
        <w:rPr>
          <w:rFonts w:ascii="Times New Roman" w:hAnsi="Times New Roman"/>
          <w:sz w:val="24"/>
          <w:szCs w:val="24"/>
          <w:lang w:eastAsia="zh-C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sz w:val="24"/>
          <w:szCs w:val="24"/>
          <w:lang w:eastAsia="zh-CN"/>
        </w:rPr>
        <w:t xml:space="preserve">, </w:t>
      </w:r>
      <w:r w:rsidRPr="00AB4E49">
        <w:rPr>
          <w:rFonts w:ascii="Times New Roman" w:hAnsi="Times New Roman"/>
          <w:sz w:val="24"/>
          <w:szCs w:val="24"/>
        </w:rPr>
        <w:t>для опубликования в информационно-телекоммуникационной сети "Интернет"</w:t>
      </w:r>
    </w:p>
    <w:p w:rsidR="00D03F91" w:rsidRPr="00AB4E49" w:rsidRDefault="00D03F91" w:rsidP="00D03F91">
      <w:pPr>
        <w:pStyle w:val="a7"/>
        <w:rPr>
          <w:rFonts w:ascii="Times New Roman" w:hAnsi="Times New Roman"/>
          <w:sz w:val="24"/>
          <w:szCs w:val="24"/>
        </w:rPr>
      </w:pPr>
    </w:p>
    <w:p w:rsidR="00D03F91" w:rsidRPr="00AB4E49" w:rsidRDefault="00D03F91" w:rsidP="00D03F91">
      <w:pPr>
        <w:pStyle w:val="a7"/>
        <w:rPr>
          <w:rFonts w:ascii="Times New Roman" w:hAnsi="Times New Roman"/>
          <w:sz w:val="24"/>
          <w:szCs w:val="24"/>
        </w:rPr>
      </w:pPr>
    </w:p>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D03F91" w:rsidRDefault="00D03F91" w:rsidP="00D03F91"/>
    <w:p w:rsidR="00654CE6" w:rsidRDefault="00654CE6"/>
    <w:sectPr w:rsidR="00654C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CE6" w:rsidRDefault="00654CE6" w:rsidP="00D03F91">
      <w:pPr>
        <w:spacing w:after="0" w:line="240" w:lineRule="auto"/>
      </w:pPr>
      <w:r>
        <w:separator/>
      </w:r>
    </w:p>
  </w:endnote>
  <w:endnote w:type="continuationSeparator" w:id="1">
    <w:p w:rsidR="00654CE6" w:rsidRDefault="00654CE6" w:rsidP="00D03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CE6" w:rsidRDefault="00654CE6" w:rsidP="00D03F91">
      <w:pPr>
        <w:spacing w:after="0" w:line="240" w:lineRule="auto"/>
      </w:pPr>
      <w:r>
        <w:separator/>
      </w:r>
    </w:p>
  </w:footnote>
  <w:footnote w:type="continuationSeparator" w:id="1">
    <w:p w:rsidR="00654CE6" w:rsidRDefault="00654CE6" w:rsidP="00D03F91">
      <w:pPr>
        <w:spacing w:after="0" w:line="240" w:lineRule="auto"/>
      </w:pPr>
      <w:r>
        <w:continuationSeparator/>
      </w:r>
    </w:p>
  </w:footnote>
  <w:footnote w:id="2">
    <w:p w:rsidR="00D03F91" w:rsidRDefault="00D03F91" w:rsidP="00D03F91">
      <w:pPr>
        <w:pStyle w:val="a3"/>
        <w:jc w:val="both"/>
      </w:pPr>
      <w:r w:rsidRPr="00FD7B81">
        <w:rPr>
          <w:rStyle w:val="a5"/>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639"/>
    <w:multiLevelType w:val="multilevel"/>
    <w:tmpl w:val="B4BC096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D03F91"/>
    <w:rsid w:val="00654CE6"/>
    <w:rsid w:val="008717CA"/>
    <w:rsid w:val="00D03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03F91"/>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D03F91"/>
    <w:rPr>
      <w:rFonts w:ascii="Times New Roman" w:eastAsia="Times New Roman" w:hAnsi="Times New Roman" w:cs="Times New Roman"/>
      <w:sz w:val="20"/>
      <w:szCs w:val="20"/>
      <w:lang w:eastAsia="ar-SA"/>
    </w:rPr>
  </w:style>
  <w:style w:type="character" w:customStyle="1" w:styleId="ConsPlusNormal">
    <w:name w:val="ConsPlusNormal Знак"/>
    <w:link w:val="ConsPlusNormal0"/>
    <w:locked/>
    <w:rsid w:val="00D03F91"/>
    <w:rPr>
      <w:rFonts w:ascii="Arial" w:eastAsia="Calibri" w:hAnsi="Arial" w:cs="Arial"/>
      <w:sz w:val="20"/>
      <w:szCs w:val="20"/>
      <w:lang w:eastAsia="zh-CN"/>
    </w:rPr>
  </w:style>
  <w:style w:type="paragraph" w:customStyle="1" w:styleId="ConsPlusNormal0">
    <w:name w:val="ConsPlusNormal"/>
    <w:link w:val="ConsPlusNormal"/>
    <w:rsid w:val="00D03F91"/>
    <w:pPr>
      <w:suppressAutoHyphens/>
      <w:autoSpaceDE w:val="0"/>
      <w:spacing w:after="0" w:line="240" w:lineRule="auto"/>
      <w:ind w:firstLine="720"/>
    </w:pPr>
    <w:rPr>
      <w:rFonts w:ascii="Arial" w:eastAsia="Calibri" w:hAnsi="Arial" w:cs="Arial"/>
      <w:sz w:val="20"/>
      <w:szCs w:val="20"/>
      <w:lang w:eastAsia="zh-CN"/>
    </w:rPr>
  </w:style>
  <w:style w:type="character" w:styleId="a5">
    <w:name w:val="footnote reference"/>
    <w:semiHidden/>
    <w:unhideWhenUsed/>
    <w:rsid w:val="00D03F91"/>
    <w:rPr>
      <w:vertAlign w:val="superscript"/>
    </w:rPr>
  </w:style>
  <w:style w:type="character" w:customStyle="1" w:styleId="a6">
    <w:name w:val="Без интервала Знак"/>
    <w:basedOn w:val="a0"/>
    <w:link w:val="a7"/>
    <w:locked/>
    <w:rsid w:val="00D03F91"/>
  </w:style>
  <w:style w:type="paragraph" w:styleId="a7">
    <w:name w:val="No Spacing"/>
    <w:link w:val="a6"/>
    <w:qFormat/>
    <w:rsid w:val="00D03F91"/>
    <w:pPr>
      <w:spacing w:after="0" w:line="240" w:lineRule="auto"/>
    </w:pPr>
  </w:style>
  <w:style w:type="character" w:styleId="a8">
    <w:name w:val="Strong"/>
    <w:basedOn w:val="a0"/>
    <w:qFormat/>
    <w:rsid w:val="00D03F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9D53D3D61BA543058BDF584D395E2A81F67CE4B7F99A0CF338D1DqBo7L" TargetMode="External"/><Relationship Id="rId13"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06DB4457CFCE35033336107CA2A511C93E36DED23D3461BA543058BDF584D395E2A81F67CE4B7F99A0CF338D1DqBo7L" TargetMode="External"/><Relationship Id="rId12"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6DB4457CFCE350333360E71B4C94ECC3D3884DA3A3C6BEB08665EEAAAD4D5C0B0E8413E9F063494A7D82F8D18A985ABF3qCo5L" TargetMode="External"/><Relationship Id="rId4" Type="http://schemas.openxmlformats.org/officeDocument/2006/relationships/webSettings" Target="webSettings.xml"/><Relationship Id="rId9" Type="http://schemas.openxmlformats.org/officeDocument/2006/relationships/hyperlink" Target="consultantplus://offline/ref=06DB4457CFCE35033336107CA2A511C93E37D3D33A3F61BA543058BDF584D395E2A81F67CE4B7F99A0CF338D1DqBo7L" TargetMode="External"/><Relationship Id="rId14" Type="http://schemas.openxmlformats.org/officeDocument/2006/relationships/hyperlink" Target="consultantplus://offline/ref=06DB4457CFCE35033336107CA2A511C93E37D8D5383C61BA543058BDF584D395F0A8476BCE426190A3DA65DC5BE28AABF8DB9D2E3368CED9qBo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2</cp:revision>
  <dcterms:created xsi:type="dcterms:W3CDTF">2020-12-28T07:16:00Z</dcterms:created>
  <dcterms:modified xsi:type="dcterms:W3CDTF">2020-12-28T07:40:00Z</dcterms:modified>
</cp:coreProperties>
</file>