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145" w:rsidRPr="00A84145" w:rsidRDefault="00A84145" w:rsidP="00A84145">
      <w:pPr>
        <w:pStyle w:val="a4"/>
        <w:rPr>
          <w:rFonts w:ascii="Arial" w:hAnsi="Arial" w:cs="Arial"/>
        </w:rPr>
      </w:pPr>
      <w:r w:rsidRPr="00A84145">
        <w:rPr>
          <w:rFonts w:ascii="Arial" w:hAnsi="Arial" w:cs="Arial"/>
        </w:rPr>
        <w:t xml:space="preserve">                                                         СОВЕТ </w:t>
      </w:r>
    </w:p>
    <w:p w:rsidR="00A84145" w:rsidRPr="00A84145" w:rsidRDefault="00A84145" w:rsidP="00A84145">
      <w:pPr>
        <w:pStyle w:val="a4"/>
        <w:rPr>
          <w:rFonts w:ascii="Arial" w:hAnsi="Arial" w:cs="Arial"/>
        </w:rPr>
      </w:pPr>
      <w:r w:rsidRPr="00A84145">
        <w:rPr>
          <w:rFonts w:ascii="Arial" w:hAnsi="Arial" w:cs="Arial"/>
        </w:rPr>
        <w:t xml:space="preserve">             ВЕРХНЕДОБРИНСКОГО СЕЛЬСКОГО ПОСЕЛЕНИЯ                                      </w:t>
      </w:r>
    </w:p>
    <w:p w:rsidR="00A84145" w:rsidRPr="00A84145" w:rsidRDefault="00A84145" w:rsidP="00A84145">
      <w:pPr>
        <w:pStyle w:val="a4"/>
        <w:rPr>
          <w:rFonts w:ascii="Arial" w:hAnsi="Arial" w:cs="Arial"/>
        </w:rPr>
      </w:pPr>
      <w:r w:rsidRPr="00A84145">
        <w:rPr>
          <w:rFonts w:ascii="Arial" w:hAnsi="Arial" w:cs="Arial"/>
        </w:rPr>
        <w:t xml:space="preserve">             ЖИРНОВСКОГО МУНИЦИПАЛЬНОГО РАЙОНА</w:t>
      </w:r>
    </w:p>
    <w:p w:rsidR="00A84145" w:rsidRPr="00A84145" w:rsidRDefault="00A84145" w:rsidP="00A84145">
      <w:pPr>
        <w:pStyle w:val="a4"/>
        <w:rPr>
          <w:rFonts w:ascii="Arial" w:hAnsi="Arial" w:cs="Arial"/>
        </w:rPr>
      </w:pPr>
      <w:r w:rsidRPr="00A84145">
        <w:rPr>
          <w:rFonts w:ascii="Arial" w:hAnsi="Arial" w:cs="Arial"/>
        </w:rPr>
        <w:t xml:space="preserve">                           ВОЛГОГРАДСКОЙ ОБЛАСТИ</w:t>
      </w:r>
    </w:p>
    <w:p w:rsidR="00A84145" w:rsidRPr="00A84145" w:rsidRDefault="00A84145" w:rsidP="00A84145">
      <w:pPr>
        <w:pStyle w:val="a4"/>
        <w:rPr>
          <w:rFonts w:ascii="Arial" w:hAnsi="Arial" w:cs="Arial"/>
        </w:rPr>
      </w:pPr>
      <w:r w:rsidRPr="00A84145">
        <w:rPr>
          <w:rFonts w:ascii="Arial" w:hAnsi="Arial" w:cs="Arial"/>
        </w:rPr>
        <w:t>__________________________________________________________________</w:t>
      </w:r>
    </w:p>
    <w:p w:rsidR="00A84145" w:rsidRPr="00A84145" w:rsidRDefault="00A84145" w:rsidP="00A84145">
      <w:pPr>
        <w:pStyle w:val="a4"/>
        <w:rPr>
          <w:rFonts w:ascii="Arial" w:hAnsi="Arial" w:cs="Arial"/>
        </w:rPr>
      </w:pPr>
    </w:p>
    <w:p w:rsidR="00A84145" w:rsidRPr="00A84145" w:rsidRDefault="00A84145" w:rsidP="00A84145">
      <w:pPr>
        <w:pStyle w:val="a4"/>
        <w:rPr>
          <w:rFonts w:ascii="Arial" w:hAnsi="Arial" w:cs="Arial"/>
        </w:rPr>
      </w:pPr>
      <w:r w:rsidRPr="00A84145">
        <w:rPr>
          <w:rFonts w:ascii="Arial" w:hAnsi="Arial" w:cs="Arial"/>
        </w:rPr>
        <w:t xml:space="preserve">                                                    РЕШЕНИЕ</w:t>
      </w:r>
    </w:p>
    <w:p w:rsidR="00A84145" w:rsidRPr="00A84145" w:rsidRDefault="00A84145" w:rsidP="00A84145">
      <w:pPr>
        <w:pStyle w:val="a4"/>
        <w:rPr>
          <w:rFonts w:ascii="Arial" w:hAnsi="Arial" w:cs="Arial"/>
        </w:rPr>
      </w:pPr>
      <w:r w:rsidRPr="00A84145">
        <w:rPr>
          <w:rFonts w:ascii="Arial" w:hAnsi="Arial" w:cs="Arial"/>
        </w:rPr>
        <w:t>от 16.07.2020г.                                                                           № 20/7</w:t>
      </w:r>
    </w:p>
    <w:p w:rsidR="00A84145" w:rsidRPr="00A84145" w:rsidRDefault="00A84145" w:rsidP="00A84145">
      <w:pPr>
        <w:pStyle w:val="a4"/>
        <w:rPr>
          <w:rFonts w:ascii="Arial" w:hAnsi="Arial" w:cs="Arial"/>
        </w:rPr>
      </w:pPr>
    </w:p>
    <w:p w:rsidR="00A84145" w:rsidRPr="00A84145" w:rsidRDefault="00A84145" w:rsidP="00A84145">
      <w:pPr>
        <w:pStyle w:val="a4"/>
        <w:rPr>
          <w:rFonts w:ascii="Arial" w:hAnsi="Arial" w:cs="Arial"/>
        </w:rPr>
      </w:pPr>
      <w:r w:rsidRPr="00A84145">
        <w:rPr>
          <w:rFonts w:ascii="Arial" w:hAnsi="Arial" w:cs="Arial"/>
        </w:rPr>
        <w:t xml:space="preserve">О внесении изменений в решение Совета </w:t>
      </w:r>
      <w:proofErr w:type="spellStart"/>
      <w:r w:rsidRPr="00A84145">
        <w:rPr>
          <w:rFonts w:ascii="Arial" w:hAnsi="Arial" w:cs="Arial"/>
        </w:rPr>
        <w:t>Верхнедобринского</w:t>
      </w:r>
      <w:proofErr w:type="spellEnd"/>
      <w:r w:rsidRPr="00A84145">
        <w:rPr>
          <w:rFonts w:ascii="Arial" w:hAnsi="Arial" w:cs="Arial"/>
        </w:rPr>
        <w:t xml:space="preserve"> сельского поселения от 06.09.2016г.  № 17/9 «Об утверждении порядка размещения нестационарных торговых объектов на территории  </w:t>
      </w:r>
      <w:proofErr w:type="spellStart"/>
      <w:r w:rsidRPr="00A84145">
        <w:rPr>
          <w:rFonts w:ascii="Arial" w:hAnsi="Arial" w:cs="Arial"/>
        </w:rPr>
        <w:t>Верхнедобринского</w:t>
      </w:r>
      <w:proofErr w:type="spellEnd"/>
      <w:r w:rsidRPr="00A84145">
        <w:rPr>
          <w:rFonts w:ascii="Arial" w:hAnsi="Arial" w:cs="Arial"/>
        </w:rPr>
        <w:t xml:space="preserve"> сельского поселения»</w:t>
      </w:r>
    </w:p>
    <w:p w:rsidR="00A84145" w:rsidRPr="00A84145" w:rsidRDefault="00A84145" w:rsidP="00A84145">
      <w:pPr>
        <w:pStyle w:val="a4"/>
        <w:rPr>
          <w:rFonts w:ascii="Arial" w:hAnsi="Arial" w:cs="Arial"/>
        </w:rPr>
      </w:pPr>
    </w:p>
    <w:p w:rsidR="00A84145" w:rsidRPr="00A84145" w:rsidRDefault="00A84145" w:rsidP="00A84145">
      <w:pPr>
        <w:pStyle w:val="a4"/>
        <w:rPr>
          <w:rFonts w:ascii="Arial" w:hAnsi="Arial" w:cs="Arial"/>
        </w:rPr>
      </w:pPr>
      <w:r w:rsidRPr="00A84145">
        <w:rPr>
          <w:rFonts w:ascii="Arial" w:hAnsi="Arial" w:cs="Arial"/>
          <w:iCs/>
        </w:rPr>
        <w:t xml:space="preserve">             </w:t>
      </w:r>
      <w:proofErr w:type="gramStart"/>
      <w:r w:rsidRPr="00A84145">
        <w:rPr>
          <w:rFonts w:ascii="Arial" w:hAnsi="Arial" w:cs="Arial"/>
          <w:iCs/>
        </w:rPr>
        <w:t xml:space="preserve">В соответствии </w:t>
      </w:r>
      <w:r w:rsidRPr="00A84145">
        <w:rPr>
          <w:rFonts w:ascii="Arial" w:hAnsi="Arial" w:cs="Arial"/>
        </w:rPr>
        <w:t xml:space="preserve">с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Законом Волгоградской области от 27.10.2015 N 182-ОД "О торговой деятельности в Волгоградской области", приказом комитета промышленности  и торговли Волгоградской области от 20.01.2020г. № 01-н, руководствуясь Уставом  </w:t>
      </w:r>
      <w:proofErr w:type="spellStart"/>
      <w:r w:rsidRPr="00A84145">
        <w:rPr>
          <w:rFonts w:ascii="Arial" w:hAnsi="Arial" w:cs="Arial"/>
        </w:rPr>
        <w:t>Верхнедобринского</w:t>
      </w:r>
      <w:proofErr w:type="spellEnd"/>
      <w:proofErr w:type="gramEnd"/>
      <w:r w:rsidRPr="00A84145">
        <w:rPr>
          <w:rFonts w:ascii="Arial" w:hAnsi="Arial" w:cs="Arial"/>
        </w:rPr>
        <w:t xml:space="preserve"> сельского поселения, Совет </w:t>
      </w:r>
      <w:proofErr w:type="spellStart"/>
      <w:r w:rsidRPr="00A84145">
        <w:rPr>
          <w:rFonts w:ascii="Arial" w:hAnsi="Arial" w:cs="Arial"/>
        </w:rPr>
        <w:t>Верхнедобринского</w:t>
      </w:r>
      <w:proofErr w:type="spellEnd"/>
      <w:r w:rsidRPr="00A84145">
        <w:rPr>
          <w:rFonts w:ascii="Arial" w:hAnsi="Arial" w:cs="Arial"/>
        </w:rPr>
        <w:t xml:space="preserve"> сельского поселения </w:t>
      </w:r>
      <w:r w:rsidRPr="00A84145">
        <w:rPr>
          <w:rFonts w:ascii="Arial" w:hAnsi="Arial" w:cs="Arial"/>
          <w:i/>
          <w:u w:val="single"/>
        </w:rPr>
        <w:t xml:space="preserve"> </w:t>
      </w:r>
      <w:r w:rsidRPr="00A84145">
        <w:rPr>
          <w:rFonts w:ascii="Arial" w:hAnsi="Arial" w:cs="Arial"/>
        </w:rPr>
        <w:t xml:space="preserve">  </w:t>
      </w:r>
    </w:p>
    <w:p w:rsidR="00A84145" w:rsidRPr="00A84145" w:rsidRDefault="00A84145" w:rsidP="00A84145">
      <w:pPr>
        <w:pStyle w:val="a4"/>
        <w:rPr>
          <w:rFonts w:ascii="Arial" w:hAnsi="Arial" w:cs="Arial"/>
        </w:rPr>
      </w:pPr>
      <w:r w:rsidRPr="00A84145">
        <w:rPr>
          <w:rFonts w:ascii="Arial" w:hAnsi="Arial" w:cs="Arial"/>
        </w:rPr>
        <w:t xml:space="preserve">           РЕШИЛ</w:t>
      </w:r>
      <w:proofErr w:type="gramStart"/>
      <w:r w:rsidRPr="00A84145">
        <w:rPr>
          <w:rFonts w:ascii="Arial" w:hAnsi="Arial" w:cs="Arial"/>
        </w:rPr>
        <w:t xml:space="preserve"> :</w:t>
      </w:r>
      <w:proofErr w:type="gramEnd"/>
    </w:p>
    <w:p w:rsidR="00A84145" w:rsidRPr="00A84145" w:rsidRDefault="00A84145" w:rsidP="00A84145">
      <w:pPr>
        <w:pStyle w:val="a4"/>
        <w:rPr>
          <w:rFonts w:ascii="Arial" w:hAnsi="Arial" w:cs="Arial"/>
        </w:rPr>
      </w:pPr>
      <w:r w:rsidRPr="00A84145">
        <w:rPr>
          <w:rFonts w:ascii="Arial" w:hAnsi="Arial" w:cs="Arial"/>
        </w:rPr>
        <w:t xml:space="preserve">         1.Внести в Порядок размещения нестационарных торговых объектов на территории</w:t>
      </w:r>
      <w:r w:rsidRPr="00A84145">
        <w:rPr>
          <w:rFonts w:ascii="Arial" w:hAnsi="Arial" w:cs="Arial"/>
          <w:b/>
        </w:rPr>
        <w:t xml:space="preserve"> </w:t>
      </w:r>
      <w:proofErr w:type="spellStart"/>
      <w:r w:rsidRPr="00A84145">
        <w:rPr>
          <w:rFonts w:ascii="Arial" w:hAnsi="Arial" w:cs="Arial"/>
        </w:rPr>
        <w:t>Верхнедобринского</w:t>
      </w:r>
      <w:proofErr w:type="spellEnd"/>
      <w:r w:rsidRPr="00A84145">
        <w:rPr>
          <w:rFonts w:ascii="Arial" w:hAnsi="Arial" w:cs="Arial"/>
        </w:rPr>
        <w:t xml:space="preserve"> сельского поселения утвержденный  решением Совета </w:t>
      </w:r>
      <w:proofErr w:type="spellStart"/>
      <w:r w:rsidRPr="00A84145">
        <w:rPr>
          <w:rFonts w:ascii="Arial" w:hAnsi="Arial" w:cs="Arial"/>
        </w:rPr>
        <w:t>Верхнедобринского</w:t>
      </w:r>
      <w:proofErr w:type="spellEnd"/>
      <w:r w:rsidRPr="00A84145">
        <w:rPr>
          <w:rFonts w:ascii="Arial" w:hAnsi="Arial" w:cs="Arial"/>
        </w:rPr>
        <w:t xml:space="preserve"> сельского поселения от 06.09.2016г.  № 17/9 «Об утверждении порядка размещения нестационарных торговых объектов на территории  </w:t>
      </w:r>
      <w:proofErr w:type="spellStart"/>
      <w:r w:rsidRPr="00A84145">
        <w:rPr>
          <w:rFonts w:ascii="Arial" w:hAnsi="Arial" w:cs="Arial"/>
        </w:rPr>
        <w:t>Верхнедобринского</w:t>
      </w:r>
      <w:proofErr w:type="spellEnd"/>
      <w:r w:rsidRPr="00A84145">
        <w:rPr>
          <w:rFonts w:ascii="Arial" w:hAnsi="Arial" w:cs="Arial"/>
        </w:rPr>
        <w:t xml:space="preserve"> сельского поселения» следующие изменения:</w:t>
      </w:r>
    </w:p>
    <w:p w:rsidR="00A84145" w:rsidRPr="00A84145" w:rsidRDefault="00A84145" w:rsidP="00A84145">
      <w:pPr>
        <w:pStyle w:val="a4"/>
        <w:rPr>
          <w:rFonts w:ascii="Arial" w:hAnsi="Arial" w:cs="Arial"/>
        </w:rPr>
      </w:pPr>
      <w:r w:rsidRPr="00A84145">
        <w:rPr>
          <w:rFonts w:ascii="Arial" w:hAnsi="Arial" w:cs="Arial"/>
        </w:rPr>
        <w:t xml:space="preserve">       1.1.Подпункт 1.2.3.1. п.1.2.3. раздела 1 изложить в следующей редакции</w:t>
      </w:r>
      <w:proofErr w:type="gramStart"/>
      <w:r w:rsidRPr="00A84145">
        <w:rPr>
          <w:rFonts w:ascii="Arial" w:hAnsi="Arial" w:cs="Arial"/>
        </w:rPr>
        <w:t xml:space="preserve"> :</w:t>
      </w:r>
      <w:proofErr w:type="gramEnd"/>
    </w:p>
    <w:p w:rsidR="00A84145" w:rsidRPr="00A84145" w:rsidRDefault="00A84145" w:rsidP="00A84145">
      <w:pPr>
        <w:widowControl w:val="0"/>
        <w:autoSpaceDE w:val="0"/>
        <w:autoSpaceDN w:val="0"/>
        <w:spacing w:after="0" w:line="240" w:lineRule="auto"/>
        <w:ind w:firstLine="709"/>
        <w:jc w:val="both"/>
        <w:rPr>
          <w:rFonts w:ascii="Arial" w:eastAsia="Times New Roman" w:hAnsi="Arial" w:cs="Arial"/>
          <w:sz w:val="24"/>
          <w:szCs w:val="24"/>
        </w:rPr>
      </w:pPr>
      <w:r w:rsidRPr="00A84145">
        <w:rPr>
          <w:rFonts w:ascii="Arial" w:eastAsia="Times New Roman" w:hAnsi="Arial" w:cs="Arial"/>
          <w:sz w:val="24"/>
          <w:szCs w:val="24"/>
        </w:rPr>
        <w:t xml:space="preserve">«1.2.3.1. нестационарные торговые объекты постоянного размещения: </w:t>
      </w:r>
    </w:p>
    <w:p w:rsidR="00A84145" w:rsidRPr="00A84145" w:rsidRDefault="00A84145" w:rsidP="00A84145">
      <w:pPr>
        <w:widowControl w:val="0"/>
        <w:autoSpaceDE w:val="0"/>
        <w:autoSpaceDN w:val="0"/>
        <w:spacing w:after="0" w:line="240" w:lineRule="auto"/>
        <w:ind w:firstLine="709"/>
        <w:jc w:val="both"/>
        <w:rPr>
          <w:rFonts w:ascii="Arial" w:eastAsia="Times New Roman" w:hAnsi="Arial" w:cs="Arial"/>
          <w:sz w:val="24"/>
          <w:szCs w:val="24"/>
        </w:rPr>
      </w:pPr>
      <w:r w:rsidRPr="00A84145">
        <w:rPr>
          <w:rFonts w:ascii="Arial" w:eastAsia="Times New Roman" w:hAnsi="Arial" w:cs="Arial"/>
          <w:sz w:val="24"/>
          <w:szCs w:val="24"/>
        </w:rPr>
        <w:t>павильон - нестационарный торговый объект, представляющий собой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A84145" w:rsidRPr="00A84145" w:rsidRDefault="00A84145" w:rsidP="00A84145">
      <w:pPr>
        <w:widowControl w:val="0"/>
        <w:autoSpaceDE w:val="0"/>
        <w:autoSpaceDN w:val="0"/>
        <w:spacing w:after="0" w:line="240" w:lineRule="auto"/>
        <w:ind w:firstLine="709"/>
        <w:jc w:val="both"/>
        <w:rPr>
          <w:rFonts w:ascii="Arial" w:eastAsia="Times New Roman" w:hAnsi="Arial" w:cs="Arial"/>
          <w:sz w:val="24"/>
          <w:szCs w:val="24"/>
        </w:rPr>
      </w:pPr>
      <w:r w:rsidRPr="00A84145">
        <w:rPr>
          <w:rFonts w:ascii="Arial" w:eastAsia="Times New Roman" w:hAnsi="Arial" w:cs="Arial"/>
          <w:sz w:val="24"/>
          <w:szCs w:val="24"/>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A84145" w:rsidRPr="00A84145" w:rsidRDefault="00A84145" w:rsidP="00A84145">
      <w:pPr>
        <w:widowControl w:val="0"/>
        <w:autoSpaceDE w:val="0"/>
        <w:autoSpaceDN w:val="0"/>
        <w:spacing w:after="0" w:line="240" w:lineRule="auto"/>
        <w:ind w:firstLine="709"/>
        <w:jc w:val="both"/>
        <w:rPr>
          <w:rFonts w:ascii="Arial" w:eastAsia="Times New Roman" w:hAnsi="Arial" w:cs="Arial"/>
          <w:sz w:val="24"/>
          <w:szCs w:val="24"/>
        </w:rPr>
      </w:pPr>
      <w:r w:rsidRPr="00A84145">
        <w:rPr>
          <w:rFonts w:ascii="Arial" w:eastAsia="Times New Roman" w:hAnsi="Arial" w:cs="Arial"/>
          <w:sz w:val="24"/>
          <w:szCs w:val="24"/>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A84145">
        <w:rPr>
          <w:rFonts w:ascii="Arial" w:eastAsia="Times New Roman" w:hAnsi="Arial" w:cs="Arial"/>
          <w:sz w:val="24"/>
          <w:szCs w:val="24"/>
        </w:rPr>
        <w:t>светопрозрачной</w:t>
      </w:r>
      <w:proofErr w:type="spellEnd"/>
      <w:r w:rsidRPr="00A84145">
        <w:rPr>
          <w:rFonts w:ascii="Arial" w:eastAsia="Times New Roman" w:hAnsi="Arial" w:cs="Arial"/>
          <w:sz w:val="24"/>
          <w:szCs w:val="24"/>
        </w:rPr>
        <w:t xml:space="preserve"> кровлей, не несущей теплоизоляционную функцию;</w:t>
      </w:r>
    </w:p>
    <w:p w:rsidR="00A84145" w:rsidRPr="00A84145" w:rsidRDefault="00A84145" w:rsidP="00A84145">
      <w:pPr>
        <w:widowControl w:val="0"/>
        <w:autoSpaceDE w:val="0"/>
        <w:autoSpaceDN w:val="0"/>
        <w:spacing w:after="0" w:line="240" w:lineRule="auto"/>
        <w:ind w:firstLine="709"/>
        <w:jc w:val="both"/>
        <w:rPr>
          <w:rFonts w:ascii="Arial" w:eastAsia="Times New Roman" w:hAnsi="Arial" w:cs="Arial"/>
          <w:sz w:val="24"/>
          <w:szCs w:val="24"/>
        </w:rPr>
      </w:pPr>
      <w:r w:rsidRPr="00A84145">
        <w:rPr>
          <w:rFonts w:ascii="Arial" w:eastAsia="Times New Roman" w:hAnsi="Arial" w:cs="Arial"/>
          <w:sz w:val="24"/>
          <w:szCs w:val="24"/>
        </w:rPr>
        <w:t>торговый автомат (</w:t>
      </w:r>
      <w:proofErr w:type="spellStart"/>
      <w:r w:rsidRPr="00A84145">
        <w:rPr>
          <w:rFonts w:ascii="Arial" w:eastAsia="Times New Roman" w:hAnsi="Arial" w:cs="Arial"/>
          <w:sz w:val="24"/>
          <w:szCs w:val="24"/>
        </w:rPr>
        <w:t>вендинговый</w:t>
      </w:r>
      <w:proofErr w:type="spellEnd"/>
      <w:r w:rsidRPr="00A84145">
        <w:rPr>
          <w:rFonts w:ascii="Arial" w:eastAsia="Times New Roman" w:hAnsi="Arial" w:cs="Arial"/>
          <w:sz w:val="24"/>
          <w:szCs w:val="24"/>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A84145" w:rsidRPr="00A84145" w:rsidRDefault="00A84145" w:rsidP="00A84145">
      <w:pPr>
        <w:widowControl w:val="0"/>
        <w:autoSpaceDE w:val="0"/>
        <w:autoSpaceDN w:val="0"/>
        <w:spacing w:after="0" w:line="240" w:lineRule="auto"/>
        <w:ind w:firstLine="709"/>
        <w:jc w:val="both"/>
        <w:rPr>
          <w:rFonts w:ascii="Arial" w:eastAsia="Times New Roman" w:hAnsi="Arial" w:cs="Arial"/>
          <w:sz w:val="24"/>
          <w:szCs w:val="24"/>
        </w:rPr>
      </w:pPr>
      <w:r w:rsidRPr="00A84145">
        <w:rPr>
          <w:rFonts w:ascii="Arial" w:eastAsia="Times New Roman" w:hAnsi="Arial" w:cs="Arial"/>
          <w:sz w:val="24"/>
          <w:szCs w:val="24"/>
        </w:rPr>
        <w:t xml:space="preserve">лоток - нестационарный торговый  объект, представляющий легко возводимую сборно-разборную конструкцию, оснащенный прилавком, не </w:t>
      </w:r>
      <w:r w:rsidRPr="00A84145">
        <w:rPr>
          <w:rFonts w:ascii="Arial" w:eastAsia="Times New Roman" w:hAnsi="Arial" w:cs="Arial"/>
          <w:sz w:val="24"/>
          <w:szCs w:val="24"/>
        </w:rPr>
        <w:lastRenderedPageBreak/>
        <w:t>имеющий торгового зала и помещения для хранения товаров, рассчитанный на одно рабочее место, на площади которого размещается товарный запас на один день торговли;</w:t>
      </w:r>
    </w:p>
    <w:p w:rsidR="00A84145" w:rsidRPr="00A84145" w:rsidRDefault="00A84145" w:rsidP="00A84145">
      <w:pPr>
        <w:widowControl w:val="0"/>
        <w:autoSpaceDE w:val="0"/>
        <w:autoSpaceDN w:val="0"/>
        <w:spacing w:after="0" w:line="240" w:lineRule="auto"/>
        <w:ind w:firstLine="709"/>
        <w:jc w:val="both"/>
        <w:rPr>
          <w:rFonts w:ascii="Arial" w:eastAsia="Times New Roman" w:hAnsi="Arial" w:cs="Arial"/>
          <w:sz w:val="24"/>
          <w:szCs w:val="24"/>
        </w:rPr>
      </w:pPr>
      <w:r w:rsidRPr="00A84145">
        <w:rPr>
          <w:rFonts w:ascii="Arial" w:eastAsia="Times New Roman" w:hAnsi="Arial" w:cs="Arial"/>
          <w:sz w:val="24"/>
          <w:szCs w:val="24"/>
        </w:rPr>
        <w:t xml:space="preserve">палатка - нестационарный торговый объект, представляющий собой оснащенную прилавком </w:t>
      </w:r>
      <w:proofErr w:type="spellStart"/>
      <w:r w:rsidRPr="00A84145">
        <w:rPr>
          <w:rFonts w:ascii="Arial" w:eastAsia="Times New Roman" w:hAnsi="Arial" w:cs="Arial"/>
          <w:sz w:val="24"/>
          <w:szCs w:val="24"/>
        </w:rPr>
        <w:t>легковозводимую</w:t>
      </w:r>
      <w:proofErr w:type="spellEnd"/>
      <w:r w:rsidRPr="00A84145">
        <w:rPr>
          <w:rFonts w:ascii="Arial" w:eastAsia="Times New Roman" w:hAnsi="Arial" w:cs="Arial"/>
          <w:sz w:val="24"/>
          <w:szCs w:val="24"/>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A84145" w:rsidRPr="00A84145" w:rsidRDefault="00A84145" w:rsidP="00A84145">
      <w:pPr>
        <w:pStyle w:val="a4"/>
        <w:rPr>
          <w:rFonts w:ascii="Arial" w:hAnsi="Arial" w:cs="Arial"/>
        </w:rPr>
      </w:pPr>
      <w:r w:rsidRPr="00A84145">
        <w:rPr>
          <w:rFonts w:ascii="Arial" w:hAnsi="Arial" w:cs="Arial"/>
        </w:rPr>
        <w:t xml:space="preserve">            площадка для продажи рассады, саженцев и цветов - специально оборудованная временная конструкция, представляющая собой обособленную площадку для продажи рассады, саженцев и цветов;</w:t>
      </w:r>
    </w:p>
    <w:p w:rsidR="00A84145" w:rsidRPr="00A84145" w:rsidRDefault="00A84145" w:rsidP="00A84145">
      <w:pPr>
        <w:widowControl w:val="0"/>
        <w:autoSpaceDE w:val="0"/>
        <w:autoSpaceDN w:val="0"/>
        <w:spacing w:after="0" w:line="240" w:lineRule="auto"/>
        <w:ind w:firstLine="709"/>
        <w:jc w:val="both"/>
        <w:rPr>
          <w:rFonts w:ascii="Arial" w:eastAsia="Times New Roman" w:hAnsi="Arial" w:cs="Arial"/>
          <w:sz w:val="24"/>
          <w:szCs w:val="24"/>
        </w:rPr>
      </w:pPr>
      <w:r w:rsidRPr="00A84145">
        <w:rPr>
          <w:rFonts w:ascii="Arial" w:eastAsia="Times New Roman" w:hAnsi="Arial" w:cs="Arial"/>
          <w:sz w:val="24"/>
          <w:szCs w:val="24"/>
        </w:rPr>
        <w:t>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roofErr w:type="gramStart"/>
      <w:r w:rsidRPr="00A84145">
        <w:rPr>
          <w:rFonts w:ascii="Arial" w:eastAsia="Times New Roman" w:hAnsi="Arial" w:cs="Arial"/>
          <w:sz w:val="24"/>
          <w:szCs w:val="24"/>
        </w:rPr>
        <w:t>.»</w:t>
      </w:r>
      <w:proofErr w:type="gramEnd"/>
    </w:p>
    <w:p w:rsidR="00A84145" w:rsidRPr="00A84145" w:rsidRDefault="00A84145" w:rsidP="00A84145">
      <w:pPr>
        <w:pStyle w:val="a4"/>
        <w:rPr>
          <w:rFonts w:ascii="Arial" w:hAnsi="Arial" w:cs="Arial"/>
        </w:rPr>
      </w:pPr>
    </w:p>
    <w:p w:rsidR="00A84145" w:rsidRPr="00A84145" w:rsidRDefault="00A84145" w:rsidP="00A84145">
      <w:pPr>
        <w:pStyle w:val="a4"/>
        <w:rPr>
          <w:rFonts w:ascii="Arial" w:hAnsi="Arial" w:cs="Arial"/>
        </w:rPr>
      </w:pPr>
      <w:r w:rsidRPr="00A84145">
        <w:rPr>
          <w:rFonts w:ascii="Arial" w:hAnsi="Arial" w:cs="Arial"/>
        </w:rPr>
        <w:t xml:space="preserve">       2. </w:t>
      </w:r>
      <w:r w:rsidRPr="00A84145">
        <w:rPr>
          <w:rFonts w:ascii="Arial" w:hAnsi="Arial" w:cs="Arial"/>
          <w:bCs/>
        </w:rPr>
        <w:t>Настоящее решение вступает в силу со дня</w:t>
      </w:r>
      <w:r w:rsidRPr="00A84145">
        <w:rPr>
          <w:rFonts w:ascii="Arial" w:hAnsi="Arial" w:cs="Arial"/>
        </w:rPr>
        <w:t xml:space="preserve"> его официального обнародования и подлежит размещению на официальном сайте в сети Интернет.</w:t>
      </w:r>
    </w:p>
    <w:p w:rsidR="00A84145" w:rsidRPr="00A84145" w:rsidRDefault="00A84145" w:rsidP="00A84145">
      <w:pPr>
        <w:pStyle w:val="a4"/>
        <w:rPr>
          <w:rFonts w:ascii="Arial" w:hAnsi="Arial" w:cs="Arial"/>
        </w:rPr>
      </w:pPr>
    </w:p>
    <w:p w:rsidR="00A84145" w:rsidRPr="00A84145" w:rsidRDefault="00A84145" w:rsidP="00A84145">
      <w:pPr>
        <w:pStyle w:val="a4"/>
        <w:rPr>
          <w:rFonts w:ascii="Arial" w:hAnsi="Arial" w:cs="Arial"/>
        </w:rPr>
      </w:pPr>
    </w:p>
    <w:p w:rsidR="00A84145" w:rsidRPr="00A84145" w:rsidRDefault="00A84145" w:rsidP="00A84145">
      <w:pPr>
        <w:pStyle w:val="a4"/>
        <w:rPr>
          <w:rFonts w:ascii="Arial" w:hAnsi="Arial" w:cs="Arial"/>
        </w:rPr>
      </w:pPr>
    </w:p>
    <w:p w:rsidR="00A84145" w:rsidRPr="00A84145" w:rsidRDefault="00A84145" w:rsidP="00A84145">
      <w:pPr>
        <w:pStyle w:val="a4"/>
        <w:rPr>
          <w:rFonts w:ascii="Arial" w:hAnsi="Arial" w:cs="Arial"/>
        </w:rPr>
      </w:pPr>
    </w:p>
    <w:p w:rsidR="00A84145" w:rsidRPr="00A84145" w:rsidRDefault="00A84145" w:rsidP="00A84145">
      <w:pPr>
        <w:pStyle w:val="a4"/>
        <w:rPr>
          <w:rFonts w:ascii="Arial" w:hAnsi="Arial" w:cs="Arial"/>
        </w:rPr>
      </w:pPr>
      <w:r w:rsidRPr="00A84145">
        <w:rPr>
          <w:rFonts w:ascii="Arial" w:hAnsi="Arial" w:cs="Arial"/>
        </w:rPr>
        <w:t>И.О.Председателя Совета</w:t>
      </w:r>
    </w:p>
    <w:p w:rsidR="00A84145" w:rsidRPr="00A84145" w:rsidRDefault="00A84145" w:rsidP="00A84145">
      <w:pPr>
        <w:pStyle w:val="a4"/>
        <w:rPr>
          <w:rFonts w:ascii="Arial" w:hAnsi="Arial" w:cs="Arial"/>
        </w:rPr>
      </w:pPr>
      <w:proofErr w:type="spellStart"/>
      <w:r w:rsidRPr="00A84145">
        <w:rPr>
          <w:rFonts w:ascii="Arial" w:hAnsi="Arial" w:cs="Arial"/>
        </w:rPr>
        <w:t>Верхнедобринского</w:t>
      </w:r>
      <w:proofErr w:type="spellEnd"/>
      <w:r w:rsidRPr="00A84145">
        <w:rPr>
          <w:rFonts w:ascii="Arial" w:hAnsi="Arial" w:cs="Arial"/>
        </w:rPr>
        <w:t xml:space="preserve"> сельского поселения                                               </w:t>
      </w:r>
      <w:proofErr w:type="spellStart"/>
      <w:r w:rsidRPr="00A84145">
        <w:rPr>
          <w:rFonts w:ascii="Arial" w:hAnsi="Arial" w:cs="Arial"/>
        </w:rPr>
        <w:t>Н.А.Кулеватова</w:t>
      </w:r>
      <w:proofErr w:type="spellEnd"/>
    </w:p>
    <w:p w:rsidR="00A84145" w:rsidRPr="00A84145" w:rsidRDefault="00A84145" w:rsidP="00A84145">
      <w:pPr>
        <w:pStyle w:val="a4"/>
        <w:rPr>
          <w:rFonts w:ascii="Arial" w:hAnsi="Arial" w:cs="Arial"/>
        </w:rPr>
      </w:pPr>
      <w:r w:rsidRPr="00A84145">
        <w:rPr>
          <w:rFonts w:ascii="Arial" w:hAnsi="Arial" w:cs="Arial"/>
        </w:rPr>
        <w:t xml:space="preserve">                             </w:t>
      </w:r>
    </w:p>
    <w:p w:rsidR="00A84145" w:rsidRPr="00A84145" w:rsidRDefault="00A84145" w:rsidP="00A84145">
      <w:pPr>
        <w:pStyle w:val="a4"/>
        <w:rPr>
          <w:rFonts w:ascii="Arial" w:eastAsia="Times New Roman" w:hAnsi="Arial" w:cs="Arial"/>
        </w:rPr>
      </w:pPr>
    </w:p>
    <w:p w:rsidR="00A84145" w:rsidRPr="00A84145" w:rsidRDefault="00A84145" w:rsidP="00A84145">
      <w:pPr>
        <w:pStyle w:val="a4"/>
        <w:rPr>
          <w:rFonts w:ascii="Arial" w:eastAsia="Times New Roman" w:hAnsi="Arial" w:cs="Arial"/>
        </w:rPr>
      </w:pPr>
    </w:p>
    <w:p w:rsidR="00A84145" w:rsidRPr="00A84145" w:rsidRDefault="00A84145" w:rsidP="00A84145">
      <w:pPr>
        <w:widowControl w:val="0"/>
        <w:autoSpaceDE w:val="0"/>
        <w:autoSpaceDN w:val="0"/>
        <w:spacing w:after="0" w:line="240" w:lineRule="auto"/>
        <w:jc w:val="right"/>
        <w:rPr>
          <w:rFonts w:ascii="Arial" w:eastAsia="Times New Roman" w:hAnsi="Arial" w:cs="Arial"/>
          <w:sz w:val="24"/>
          <w:szCs w:val="24"/>
        </w:rPr>
      </w:pPr>
    </w:p>
    <w:p w:rsidR="00A84145" w:rsidRPr="00A84145" w:rsidRDefault="00A84145" w:rsidP="00A84145">
      <w:pPr>
        <w:widowControl w:val="0"/>
        <w:autoSpaceDE w:val="0"/>
        <w:autoSpaceDN w:val="0"/>
        <w:spacing w:after="0" w:line="240" w:lineRule="auto"/>
        <w:jc w:val="right"/>
        <w:rPr>
          <w:rFonts w:ascii="Arial" w:eastAsia="Times New Roman" w:hAnsi="Arial" w:cs="Arial"/>
          <w:sz w:val="24"/>
          <w:szCs w:val="24"/>
        </w:rPr>
      </w:pPr>
    </w:p>
    <w:p w:rsidR="00A84145" w:rsidRPr="00A84145" w:rsidRDefault="00A84145" w:rsidP="00A84145">
      <w:pPr>
        <w:widowControl w:val="0"/>
        <w:autoSpaceDE w:val="0"/>
        <w:autoSpaceDN w:val="0"/>
        <w:spacing w:after="0" w:line="240" w:lineRule="auto"/>
        <w:jc w:val="right"/>
        <w:rPr>
          <w:rFonts w:ascii="Arial" w:eastAsia="Times New Roman" w:hAnsi="Arial" w:cs="Arial"/>
          <w:sz w:val="24"/>
          <w:szCs w:val="24"/>
        </w:rPr>
      </w:pPr>
    </w:p>
    <w:p w:rsidR="00A84145" w:rsidRPr="00A84145" w:rsidRDefault="00A84145" w:rsidP="00A84145">
      <w:pPr>
        <w:widowControl w:val="0"/>
        <w:autoSpaceDE w:val="0"/>
        <w:autoSpaceDN w:val="0"/>
        <w:spacing w:after="0" w:line="240" w:lineRule="auto"/>
        <w:rPr>
          <w:rFonts w:ascii="Arial" w:eastAsia="Times New Roman" w:hAnsi="Arial" w:cs="Arial"/>
          <w:sz w:val="24"/>
          <w:szCs w:val="24"/>
        </w:rPr>
      </w:pPr>
    </w:p>
    <w:p w:rsidR="00A84145" w:rsidRPr="00A84145" w:rsidRDefault="00A84145" w:rsidP="00A84145">
      <w:pPr>
        <w:widowControl w:val="0"/>
        <w:autoSpaceDE w:val="0"/>
        <w:autoSpaceDN w:val="0"/>
        <w:spacing w:after="0" w:line="240" w:lineRule="auto"/>
        <w:rPr>
          <w:rFonts w:ascii="Arial" w:eastAsia="Times New Roman" w:hAnsi="Arial" w:cs="Arial"/>
          <w:sz w:val="24"/>
          <w:szCs w:val="24"/>
        </w:rPr>
      </w:pPr>
    </w:p>
    <w:p w:rsidR="00A84145" w:rsidRPr="00A84145" w:rsidRDefault="00A84145" w:rsidP="00A84145">
      <w:pPr>
        <w:widowControl w:val="0"/>
        <w:autoSpaceDE w:val="0"/>
        <w:autoSpaceDN w:val="0"/>
        <w:spacing w:after="0" w:line="240" w:lineRule="auto"/>
        <w:rPr>
          <w:rFonts w:ascii="Arial" w:eastAsia="Times New Roman" w:hAnsi="Arial" w:cs="Arial"/>
          <w:sz w:val="24"/>
          <w:szCs w:val="24"/>
        </w:rPr>
      </w:pPr>
    </w:p>
    <w:p w:rsidR="00A84145" w:rsidRPr="00A84145" w:rsidRDefault="00A84145" w:rsidP="00A84145">
      <w:pPr>
        <w:widowControl w:val="0"/>
        <w:autoSpaceDE w:val="0"/>
        <w:autoSpaceDN w:val="0"/>
        <w:spacing w:after="0" w:line="240" w:lineRule="auto"/>
        <w:rPr>
          <w:rFonts w:ascii="Arial" w:eastAsia="Times New Roman" w:hAnsi="Arial" w:cs="Arial"/>
          <w:sz w:val="24"/>
          <w:szCs w:val="24"/>
        </w:rPr>
      </w:pPr>
    </w:p>
    <w:p w:rsidR="00A84145" w:rsidRPr="00A84145" w:rsidRDefault="00A84145" w:rsidP="00A84145">
      <w:pPr>
        <w:widowControl w:val="0"/>
        <w:autoSpaceDE w:val="0"/>
        <w:autoSpaceDN w:val="0"/>
        <w:spacing w:after="0" w:line="240" w:lineRule="auto"/>
        <w:rPr>
          <w:rFonts w:ascii="Arial" w:eastAsia="Times New Roman" w:hAnsi="Arial" w:cs="Arial"/>
          <w:sz w:val="24"/>
          <w:szCs w:val="24"/>
        </w:rPr>
      </w:pPr>
    </w:p>
    <w:p w:rsidR="00A84145" w:rsidRPr="00A84145" w:rsidRDefault="00A84145" w:rsidP="00A84145">
      <w:pPr>
        <w:widowControl w:val="0"/>
        <w:autoSpaceDE w:val="0"/>
        <w:autoSpaceDN w:val="0"/>
        <w:spacing w:after="0" w:line="240" w:lineRule="auto"/>
        <w:rPr>
          <w:rFonts w:ascii="Arial" w:eastAsia="Times New Roman" w:hAnsi="Arial" w:cs="Arial"/>
          <w:sz w:val="24"/>
          <w:szCs w:val="24"/>
        </w:rPr>
      </w:pPr>
    </w:p>
    <w:p w:rsidR="00A84145" w:rsidRPr="00A84145" w:rsidRDefault="00A84145" w:rsidP="00A84145">
      <w:pPr>
        <w:widowControl w:val="0"/>
        <w:autoSpaceDE w:val="0"/>
        <w:autoSpaceDN w:val="0"/>
        <w:spacing w:after="0" w:line="240" w:lineRule="auto"/>
        <w:rPr>
          <w:rFonts w:ascii="Arial" w:eastAsia="Times New Roman" w:hAnsi="Arial" w:cs="Arial"/>
          <w:sz w:val="24"/>
          <w:szCs w:val="24"/>
        </w:rPr>
      </w:pPr>
    </w:p>
    <w:p w:rsidR="00A84145" w:rsidRPr="00A84145" w:rsidRDefault="00A84145" w:rsidP="00A84145">
      <w:pPr>
        <w:widowControl w:val="0"/>
        <w:autoSpaceDE w:val="0"/>
        <w:autoSpaceDN w:val="0"/>
        <w:spacing w:after="0" w:line="240" w:lineRule="auto"/>
        <w:rPr>
          <w:rFonts w:ascii="Arial" w:eastAsia="Times New Roman" w:hAnsi="Arial" w:cs="Arial"/>
          <w:sz w:val="24"/>
          <w:szCs w:val="24"/>
        </w:rPr>
      </w:pPr>
    </w:p>
    <w:p w:rsidR="00AF4A8E" w:rsidRPr="00A84145" w:rsidRDefault="00AF4A8E">
      <w:pPr>
        <w:rPr>
          <w:rFonts w:ascii="Arial" w:hAnsi="Arial" w:cs="Arial"/>
          <w:sz w:val="24"/>
          <w:szCs w:val="24"/>
        </w:rPr>
      </w:pPr>
    </w:p>
    <w:sectPr w:rsidR="00AF4A8E" w:rsidRPr="00A84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4145"/>
    <w:rsid w:val="00A84145"/>
    <w:rsid w:val="00AF4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A84145"/>
    <w:rPr>
      <w:sz w:val="24"/>
      <w:szCs w:val="24"/>
    </w:rPr>
  </w:style>
  <w:style w:type="paragraph" w:styleId="a4">
    <w:name w:val="No Spacing"/>
    <w:link w:val="a3"/>
    <w:qFormat/>
    <w:rsid w:val="00A84145"/>
    <w:pPr>
      <w:widowControl w:val="0"/>
      <w:autoSpaceDE w:val="0"/>
      <w:autoSpaceDN w:val="0"/>
      <w:adjustRightInd w:val="0"/>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VD_Spec</dc:creator>
  <cp:keywords/>
  <dc:description/>
  <cp:lastModifiedBy>VD_Spec</cp:lastModifiedBy>
  <cp:revision>2</cp:revision>
  <dcterms:created xsi:type="dcterms:W3CDTF">2020-08-04T09:18:00Z</dcterms:created>
  <dcterms:modified xsi:type="dcterms:W3CDTF">2020-08-04T09:18:00Z</dcterms:modified>
</cp:coreProperties>
</file>