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C9" w:rsidRPr="00250703" w:rsidRDefault="00047DC9" w:rsidP="00047D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Конституция Российской Федерации («Российская газета», № 7, 21.01.2009, Собрание законодательства Российской Федерации, 26.01.2009,              № 4, ст. 445, «Парламентская газета», № 4, 23 - 29.01.2009);</w:t>
      </w:r>
    </w:p>
    <w:p w:rsidR="00047DC9" w:rsidRPr="00250703" w:rsidRDefault="00047DC9" w:rsidP="00047D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</w:p>
    <w:p w:rsidR="00047DC9" w:rsidRPr="00250703" w:rsidRDefault="00047DC9" w:rsidP="00047D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№ 204 - 205, 30.10.2001, «Российская газета», № 211 - 212, 30.10.2001);</w:t>
      </w:r>
    </w:p>
    <w:p w:rsidR="00047DC9" w:rsidRPr="00250703" w:rsidRDefault="00047DC9" w:rsidP="00047D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Федеральный закон от 18.06.2001 № 78-ФЗ «О землеустройстве» («Парламентская газета», № 114 - 115, 23.06.2001, «Российская газета»,                      № 118 - 119, 23.06.2001, Собрание законодательства РФ, 25.06.2001, № 26,          ст. 2582);</w:t>
      </w:r>
    </w:p>
    <w:p w:rsidR="00047DC9" w:rsidRPr="00250703" w:rsidRDefault="00047DC9" w:rsidP="00047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047DC9" w:rsidRPr="00250703" w:rsidRDefault="00047DC9" w:rsidP="00047D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047DC9" w:rsidRPr="00250703" w:rsidRDefault="00047DC9" w:rsidP="00047D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047DC9" w:rsidRPr="00250703" w:rsidRDefault="00047DC9" w:rsidP="00047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Федеральный </w:t>
      </w:r>
      <w:hyperlink r:id="rId4" w:history="1">
        <w:r w:rsidRPr="00250703">
          <w:rPr>
            <w:rFonts w:ascii="Arial" w:hAnsi="Arial" w:cs="Arial"/>
            <w:sz w:val="24"/>
            <w:szCs w:val="24"/>
          </w:rPr>
          <w:t>закон</w:t>
        </w:r>
      </w:hyperlink>
      <w:r w:rsidRPr="00250703">
        <w:rPr>
          <w:rFonts w:ascii="Arial" w:hAnsi="Arial" w:cs="Arial"/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047DC9" w:rsidRPr="00250703" w:rsidRDefault="00047DC9" w:rsidP="00047D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047DC9" w:rsidRPr="00250703" w:rsidRDefault="00047DC9" w:rsidP="00047D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047DC9" w:rsidRPr="00250703" w:rsidRDefault="00047DC9" w:rsidP="00047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50703">
        <w:rPr>
          <w:rFonts w:ascii="Arial" w:hAnsi="Arial" w:cs="Arial"/>
          <w:sz w:val="24"/>
          <w:szCs w:val="24"/>
        </w:rPr>
        <w:lastRenderedPageBreak/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  <w:proofErr w:type="gramEnd"/>
    </w:p>
    <w:p w:rsidR="00047DC9" w:rsidRPr="00250703" w:rsidRDefault="00047DC9" w:rsidP="00047DC9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постановление Правительства Российской Федерации от 25.06.2012                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РФ», 02.07.2012, № 27, ст. 3744);</w:t>
      </w:r>
    </w:p>
    <w:p w:rsidR="00047DC9" w:rsidRPr="00250703" w:rsidRDefault="00047DC9" w:rsidP="00047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постановление Правительства Российской Федерации от 25.08.2012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 № 200);</w:t>
      </w:r>
    </w:p>
    <w:p w:rsidR="00047DC9" w:rsidRPr="00250703" w:rsidRDefault="00047DC9" w:rsidP="00047DC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постановление Правительства Российской Федерации от 26.03.2016               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047DC9" w:rsidRDefault="00047DC9" w:rsidP="00047DC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1A1A1A"/>
          <w:sz w:val="24"/>
          <w:szCs w:val="24"/>
        </w:rPr>
      </w:pPr>
      <w:proofErr w:type="gramStart"/>
      <w:r w:rsidRPr="0024285E">
        <w:rPr>
          <w:rFonts w:ascii="Arial" w:hAnsi="Arial" w:cs="Arial"/>
          <w:spacing w:val="-4"/>
          <w:sz w:val="24"/>
          <w:szCs w:val="24"/>
        </w:rPr>
        <w:t>постановление Правительства Российской Федерации от 09.04.2022</w:t>
      </w:r>
      <w:r w:rsidRPr="0024285E">
        <w:rPr>
          <w:rFonts w:ascii="Arial" w:hAnsi="Arial" w:cs="Arial"/>
          <w:sz w:val="24"/>
          <w:szCs w:val="24"/>
        </w:rPr>
        <w:t xml:space="preserve"> № 629 "Об особенностях регулирования земельных отношений в Российской Федерации </w:t>
      </w:r>
      <w:r w:rsidRPr="0024285E">
        <w:rPr>
          <w:rFonts w:ascii="Helvetica" w:eastAsia="Times New Roman" w:hAnsi="Helvetica" w:cs="Times New Roman"/>
          <w:color w:val="1A1A1A"/>
          <w:sz w:val="24"/>
          <w:szCs w:val="24"/>
        </w:rPr>
        <w:t>в 2022 - 2024 годах, а также о случаях установления льготной</w:t>
      </w:r>
      <w:r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24285E">
        <w:rPr>
          <w:rFonts w:ascii="Helvetica" w:eastAsia="Times New Roman" w:hAnsi="Helvetica" w:cs="Times New Roman"/>
          <w:color w:val="1A1A1A"/>
          <w:sz w:val="24"/>
          <w:szCs w:val="24"/>
        </w:rPr>
        <w:t>арендной платы по договорам аренды земельных участков, находящихся в</w:t>
      </w:r>
      <w:r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24285E">
        <w:rPr>
          <w:rFonts w:ascii="Helvetica" w:eastAsia="Times New Roman" w:hAnsi="Helvetica" w:cs="Times New Roman"/>
          <w:color w:val="1A1A1A"/>
          <w:sz w:val="24"/>
          <w:szCs w:val="24"/>
        </w:rPr>
        <w:t>федеральной собственности, и размере такой платы» (Официальный интернет-портал правовой информации http://www.pravo.gov.ru, 12.04.2022, Собрание</w:t>
      </w:r>
      <w:r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24285E">
        <w:rPr>
          <w:rFonts w:ascii="Helvetica" w:eastAsia="Times New Roman" w:hAnsi="Helvetica" w:cs="Times New Roman"/>
          <w:color w:val="1A1A1A"/>
          <w:sz w:val="24"/>
          <w:szCs w:val="24"/>
        </w:rPr>
        <w:t>законодательства Российской Федерации, 18.04.2022, № 16, ст. 2671);</w:t>
      </w:r>
      <w:proofErr w:type="gramEnd"/>
    </w:p>
    <w:p w:rsidR="00047DC9" w:rsidRPr="00250703" w:rsidRDefault="00047DC9" w:rsidP="00047DC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50703">
        <w:rPr>
          <w:rFonts w:ascii="Arial" w:hAnsi="Arial" w:cs="Arial"/>
          <w:sz w:val="24"/>
          <w:szCs w:val="24"/>
        </w:rPr>
        <w:t>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http://www.pravo.gov.ru, 18.02.2015);</w:t>
      </w:r>
    </w:p>
    <w:p w:rsidR="00047DC9" w:rsidRPr="00250703" w:rsidRDefault="00047DC9" w:rsidP="00047DC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50703">
        <w:rPr>
          <w:rFonts w:ascii="Arial" w:hAnsi="Arial" w:cs="Arial"/>
          <w:sz w:val="24"/>
          <w:szCs w:val="24"/>
        </w:rPr>
        <w:t xml:space="preserve"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</w:t>
      </w:r>
      <w:r w:rsidRPr="00250703">
        <w:rPr>
          <w:rFonts w:ascii="Arial" w:hAnsi="Arial" w:cs="Arial"/>
          <w:sz w:val="24"/>
          <w:szCs w:val="24"/>
        </w:rPr>
        <w:lastRenderedPageBreak/>
        <w:t>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50703">
        <w:rPr>
          <w:rFonts w:ascii="Arial" w:hAnsi="Arial" w:cs="Arial"/>
          <w:sz w:val="24"/>
          <w:szCs w:val="24"/>
        </w:rPr>
        <w:t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 (Официальный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50703">
        <w:rPr>
          <w:rFonts w:ascii="Arial" w:hAnsi="Arial" w:cs="Arial"/>
          <w:sz w:val="24"/>
          <w:szCs w:val="24"/>
        </w:rPr>
        <w:t>интернет-портал правовой информации http://www.pravo.gov.ru, 27.02.2015);</w:t>
      </w:r>
      <w:proofErr w:type="gramEnd"/>
    </w:p>
    <w:p w:rsidR="00047DC9" w:rsidRPr="00250703" w:rsidRDefault="00047DC9" w:rsidP="00047DC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Устав Верхнедобринского сельского поселения</w:t>
      </w:r>
      <w:bookmarkStart w:id="0" w:name="Par104"/>
      <w:bookmarkEnd w:id="0"/>
      <w:r w:rsidRPr="00250703">
        <w:rPr>
          <w:rFonts w:ascii="Arial" w:hAnsi="Arial" w:cs="Arial"/>
          <w:sz w:val="24"/>
          <w:szCs w:val="24"/>
        </w:rPr>
        <w:t>.</w:t>
      </w:r>
    </w:p>
    <w:p w:rsidR="00900518" w:rsidRDefault="00900518"/>
    <w:sectPr w:rsidR="0090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7DC9"/>
    <w:rsid w:val="00047DC9"/>
    <w:rsid w:val="0090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6363110F9D2FBDCEEAD3A939DAA4173ACC1EE5D5669DA2762E75D6989V3A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2025-07-07T05:27:00Z</dcterms:created>
  <dcterms:modified xsi:type="dcterms:W3CDTF">2025-07-07T05:27:00Z</dcterms:modified>
</cp:coreProperties>
</file>