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C0D" w:rsidRPr="00F47AA4" w:rsidRDefault="00F47AA4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AA4">
        <w:rPr>
          <w:rFonts w:ascii="Times New Roman" w:hAnsi="Times New Roman" w:cs="Times New Roman"/>
          <w:b/>
          <w:sz w:val="28"/>
          <w:szCs w:val="28"/>
        </w:rPr>
        <w:t>С</w:t>
      </w:r>
      <w:r w:rsidRPr="00F47AA4">
        <w:rPr>
          <w:rFonts w:ascii="Times New Roman" w:hAnsi="Times New Roman" w:cs="Times New Roman"/>
          <w:b/>
          <w:sz w:val="28"/>
          <w:szCs w:val="28"/>
        </w:rPr>
        <w:t>выше 6,6 тыс</w:t>
      </w:r>
      <w:r w:rsidRPr="00F47AA4">
        <w:rPr>
          <w:rFonts w:ascii="Times New Roman" w:hAnsi="Times New Roman" w:cs="Times New Roman"/>
          <w:b/>
          <w:sz w:val="28"/>
          <w:szCs w:val="28"/>
        </w:rPr>
        <w:t>яч</w:t>
      </w:r>
      <w:r w:rsidRPr="00F47AA4">
        <w:rPr>
          <w:rFonts w:ascii="Times New Roman" w:hAnsi="Times New Roman" w:cs="Times New Roman"/>
          <w:b/>
          <w:sz w:val="28"/>
          <w:szCs w:val="28"/>
        </w:rPr>
        <w:t xml:space="preserve"> заявлений на осуществление учетно-регистрационных действий</w:t>
      </w:r>
      <w:r w:rsidRPr="00F47AA4">
        <w:rPr>
          <w:rFonts w:ascii="Times New Roman" w:hAnsi="Times New Roman" w:cs="Times New Roman"/>
          <w:b/>
          <w:sz w:val="28"/>
          <w:szCs w:val="28"/>
        </w:rPr>
        <w:t xml:space="preserve"> подали </w:t>
      </w:r>
      <w:r>
        <w:rPr>
          <w:rFonts w:ascii="Times New Roman" w:hAnsi="Times New Roman" w:cs="Times New Roman"/>
          <w:b/>
          <w:sz w:val="28"/>
          <w:szCs w:val="28"/>
        </w:rPr>
        <w:t>жители региона</w:t>
      </w:r>
      <w:r w:rsidRPr="00F47AA4">
        <w:rPr>
          <w:rFonts w:ascii="Times New Roman" w:hAnsi="Times New Roman" w:cs="Times New Roman"/>
          <w:b/>
          <w:sz w:val="28"/>
          <w:szCs w:val="28"/>
        </w:rPr>
        <w:t xml:space="preserve"> за минувшую неделю, </w:t>
      </w:r>
      <w:r w:rsidR="009175E0" w:rsidRPr="00F47AA4">
        <w:rPr>
          <w:rFonts w:ascii="Times New Roman" w:hAnsi="Times New Roman" w:cs="Times New Roman"/>
          <w:b/>
          <w:sz w:val="28"/>
          <w:szCs w:val="28"/>
        </w:rPr>
        <w:t xml:space="preserve">сообщили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E6FAB" w:rsidRPr="00F47AA4">
        <w:rPr>
          <w:rFonts w:ascii="Times New Roman" w:hAnsi="Times New Roman" w:cs="Times New Roman"/>
          <w:b/>
          <w:sz w:val="28"/>
          <w:szCs w:val="28"/>
        </w:rPr>
        <w:t>в Волгоградском Росреестре</w:t>
      </w:r>
    </w:p>
    <w:p w:rsidR="007E6FAB" w:rsidRPr="001E3C0D" w:rsidRDefault="007E6FAB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C2" w:rsidRDefault="00F040E1" w:rsidP="00F47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A4">
        <w:rPr>
          <w:rFonts w:ascii="Times New Roman" w:hAnsi="Times New Roman" w:cs="Times New Roman"/>
          <w:sz w:val="28"/>
          <w:szCs w:val="28"/>
        </w:rPr>
        <w:t xml:space="preserve">Росреестр постоянно ведет активную работу по внедрению </w:t>
      </w:r>
      <w:r w:rsidR="00F47AA4">
        <w:rPr>
          <w:rFonts w:ascii="Times New Roman" w:hAnsi="Times New Roman" w:cs="Times New Roman"/>
          <w:sz w:val="28"/>
          <w:szCs w:val="28"/>
        </w:rPr>
        <w:br/>
      </w:r>
      <w:r w:rsidRPr="00F47AA4">
        <w:rPr>
          <w:rFonts w:ascii="Times New Roman" w:hAnsi="Times New Roman" w:cs="Times New Roman"/>
          <w:sz w:val="28"/>
          <w:szCs w:val="28"/>
        </w:rPr>
        <w:t xml:space="preserve">и </w:t>
      </w:r>
      <w:r w:rsidR="001831E7" w:rsidRPr="00F47AA4">
        <w:rPr>
          <w:rFonts w:ascii="Times New Roman" w:hAnsi="Times New Roman" w:cs="Times New Roman"/>
          <w:sz w:val="28"/>
          <w:szCs w:val="28"/>
        </w:rPr>
        <w:t>улучшению электронных</w:t>
      </w:r>
      <w:r w:rsidR="0088644B" w:rsidRPr="00F47AA4">
        <w:rPr>
          <w:rFonts w:ascii="Times New Roman" w:hAnsi="Times New Roman" w:cs="Times New Roman"/>
          <w:sz w:val="28"/>
          <w:szCs w:val="28"/>
        </w:rPr>
        <w:t xml:space="preserve"> сервис</w:t>
      </w:r>
      <w:r w:rsidRPr="00F47AA4">
        <w:rPr>
          <w:rFonts w:ascii="Times New Roman" w:hAnsi="Times New Roman" w:cs="Times New Roman"/>
          <w:sz w:val="28"/>
          <w:szCs w:val="28"/>
        </w:rPr>
        <w:t>ов, которая позволяет значительно упростить и ускорить процесс получения услуг.</w:t>
      </w:r>
    </w:p>
    <w:p w:rsidR="00F47AA4" w:rsidRPr="00F47AA4" w:rsidRDefault="00F47AA4" w:rsidP="00F47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75A" w:rsidRDefault="0053375A" w:rsidP="00F47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A4">
        <w:rPr>
          <w:rFonts w:ascii="Times New Roman" w:hAnsi="Times New Roman" w:cs="Times New Roman"/>
          <w:sz w:val="28"/>
          <w:szCs w:val="28"/>
        </w:rPr>
        <w:t xml:space="preserve">В </w:t>
      </w:r>
      <w:r w:rsidR="007E6FAB" w:rsidRPr="00F47AA4">
        <w:rPr>
          <w:rFonts w:ascii="Times New Roman" w:hAnsi="Times New Roman" w:cs="Times New Roman"/>
          <w:sz w:val="28"/>
          <w:szCs w:val="28"/>
        </w:rPr>
        <w:t>Волгоградском Росреестре</w:t>
      </w:r>
      <w:r w:rsidRPr="00F47AA4">
        <w:rPr>
          <w:rFonts w:ascii="Times New Roman" w:hAnsi="Times New Roman" w:cs="Times New Roman"/>
          <w:sz w:val="28"/>
          <w:szCs w:val="28"/>
        </w:rPr>
        <w:t xml:space="preserve"> подсчитали, что за минувшую неделю жители региона подали свыше 6,6 тыс. заявлений на осуществление учетно-регистрационных действий, при этом количество заявлений, поданных </w:t>
      </w:r>
      <w:r w:rsidR="00F47AA4">
        <w:rPr>
          <w:rFonts w:ascii="Times New Roman" w:hAnsi="Times New Roman" w:cs="Times New Roman"/>
          <w:sz w:val="28"/>
          <w:szCs w:val="28"/>
        </w:rPr>
        <w:br/>
      </w:r>
      <w:r w:rsidRPr="00F47AA4">
        <w:rPr>
          <w:rFonts w:ascii="Times New Roman" w:hAnsi="Times New Roman" w:cs="Times New Roman"/>
          <w:sz w:val="28"/>
          <w:szCs w:val="28"/>
        </w:rPr>
        <w:t>в электронном виде составило свыше 3,4 тысяч.</w:t>
      </w:r>
    </w:p>
    <w:p w:rsidR="00F47AA4" w:rsidRPr="00F47AA4" w:rsidRDefault="00F47AA4" w:rsidP="00F47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AA4" w:rsidRDefault="0053375A" w:rsidP="00F47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A4">
        <w:rPr>
          <w:rFonts w:ascii="Times New Roman" w:hAnsi="Times New Roman" w:cs="Times New Roman"/>
          <w:sz w:val="28"/>
          <w:szCs w:val="28"/>
        </w:rPr>
        <w:t xml:space="preserve">Кроме того, доля заявление </w:t>
      </w:r>
      <w:r w:rsidR="00F040E1" w:rsidRPr="00F47AA4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прав в отношении объектов бытовой недвижимости по документам, представленным в электронном виде и отработанным в течение одного рабочего дня </w:t>
      </w:r>
      <w:r w:rsidR="009175E0" w:rsidRPr="00F47AA4">
        <w:rPr>
          <w:rFonts w:ascii="Times New Roman" w:hAnsi="Times New Roman" w:cs="Times New Roman"/>
          <w:sz w:val="28"/>
          <w:szCs w:val="28"/>
        </w:rPr>
        <w:t>составила</w:t>
      </w:r>
      <w:r w:rsidR="00F040E1" w:rsidRPr="00F47AA4">
        <w:rPr>
          <w:rFonts w:ascii="Times New Roman" w:hAnsi="Times New Roman" w:cs="Times New Roman"/>
          <w:sz w:val="28"/>
          <w:szCs w:val="28"/>
        </w:rPr>
        <w:t xml:space="preserve"> 9</w:t>
      </w:r>
      <w:r w:rsidRPr="00F47AA4">
        <w:rPr>
          <w:rFonts w:ascii="Times New Roman" w:hAnsi="Times New Roman" w:cs="Times New Roman"/>
          <w:sz w:val="28"/>
          <w:szCs w:val="28"/>
        </w:rPr>
        <w:t>6%.</w:t>
      </w:r>
      <w:bookmarkStart w:id="0" w:name="_GoBack"/>
      <w:bookmarkEnd w:id="0"/>
    </w:p>
    <w:p w:rsidR="00F47AA4" w:rsidRPr="00F47AA4" w:rsidRDefault="00F47AA4" w:rsidP="00F47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4B" w:rsidRPr="00F47AA4" w:rsidRDefault="00F47AA4" w:rsidP="00F47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AA4">
        <w:rPr>
          <w:rFonts w:ascii="Times New Roman" w:hAnsi="Times New Roman" w:cs="Times New Roman"/>
          <w:i/>
          <w:sz w:val="28"/>
          <w:szCs w:val="28"/>
        </w:rPr>
        <w:t>«</w:t>
      </w:r>
      <w:r w:rsidR="006B365E" w:rsidRPr="00F47AA4">
        <w:rPr>
          <w:rFonts w:ascii="Times New Roman" w:hAnsi="Times New Roman" w:cs="Times New Roman"/>
          <w:i/>
          <w:sz w:val="28"/>
          <w:szCs w:val="28"/>
        </w:rPr>
        <w:t xml:space="preserve">Внедрение электронных сервисов позволяет значительно ускорить процесс подачи заявлений и повышает доступность услуг для населения.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F47AA4">
        <w:rPr>
          <w:rFonts w:ascii="Times New Roman" w:hAnsi="Times New Roman" w:cs="Times New Roman"/>
          <w:i/>
          <w:sz w:val="28"/>
          <w:szCs w:val="28"/>
        </w:rPr>
        <w:t>А увеличивающиеся показатели заявлений, поданных в электронном виде,</w:t>
      </w:r>
      <w:r w:rsidR="006B365E" w:rsidRPr="00F47AA4">
        <w:rPr>
          <w:rFonts w:ascii="Times New Roman" w:hAnsi="Times New Roman" w:cs="Times New Roman"/>
          <w:i/>
          <w:sz w:val="28"/>
          <w:szCs w:val="28"/>
        </w:rPr>
        <w:t xml:space="preserve"> свидетельствует об эффективности цифровых решений в сфере регистрации недвижимости</w:t>
      </w:r>
      <w:r w:rsidR="001831E7" w:rsidRPr="00F47AA4">
        <w:rPr>
          <w:rFonts w:ascii="Times New Roman" w:hAnsi="Times New Roman" w:cs="Times New Roman"/>
          <w:i/>
          <w:sz w:val="28"/>
          <w:szCs w:val="28"/>
        </w:rPr>
        <w:t>»</w:t>
      </w:r>
      <w:r w:rsidR="0088644B" w:rsidRPr="00F47AA4">
        <w:rPr>
          <w:rFonts w:ascii="Times New Roman" w:hAnsi="Times New Roman" w:cs="Times New Roman"/>
          <w:i/>
          <w:sz w:val="28"/>
          <w:szCs w:val="28"/>
        </w:rPr>
        <w:t>,</w:t>
      </w:r>
      <w:r w:rsidRPr="00F47AA4">
        <w:rPr>
          <w:rFonts w:ascii="Times New Roman" w:hAnsi="Times New Roman" w:cs="Times New Roman"/>
          <w:sz w:val="28"/>
          <w:szCs w:val="28"/>
        </w:rPr>
        <w:t xml:space="preserve"> - отмечает заместитель </w:t>
      </w:r>
      <w:r w:rsidR="0088644B" w:rsidRPr="00F47AA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88644B" w:rsidRPr="00F47AA4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1831E7" w:rsidRPr="00F47AA4">
        <w:rPr>
          <w:rFonts w:ascii="Times New Roman" w:hAnsi="Times New Roman" w:cs="Times New Roman"/>
          <w:b/>
          <w:sz w:val="28"/>
          <w:szCs w:val="28"/>
        </w:rPr>
        <w:t>Кривова</w:t>
      </w:r>
      <w:r w:rsidR="0088644B" w:rsidRPr="00F47AA4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040E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96068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E82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3375A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365E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0EC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47AA4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44</cp:revision>
  <cp:lastPrinted>2024-10-24T08:23:00Z</cp:lastPrinted>
  <dcterms:created xsi:type="dcterms:W3CDTF">2023-10-30T09:28:00Z</dcterms:created>
  <dcterms:modified xsi:type="dcterms:W3CDTF">2024-10-24T10:59:00Z</dcterms:modified>
</cp:coreProperties>
</file>